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934C" w14:textId="77777777" w:rsidR="00FE11E1" w:rsidRPr="00DC5ED7" w:rsidRDefault="005469BB" w:rsidP="00FF6D77">
      <w:pPr>
        <w:pStyle w:val="normal-header"/>
        <w:ind w:firstLine="0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2019. 11. 07.</w:t>
      </w:r>
    </w:p>
    <w:p w14:paraId="35574E4D" w14:textId="77777777" w:rsidR="00FF6D77" w:rsidRDefault="00FF6D77" w:rsidP="00FF6D77">
      <w:pPr>
        <w:pStyle w:val="normal-header"/>
        <w:spacing w:before="100" w:beforeAutospacing="1"/>
        <w:ind w:firstLine="0"/>
        <w:rPr>
          <w:rFonts w:cs="Arial"/>
          <w:b/>
          <w:color w:val="548DD4" w:themeColor="text2" w:themeTint="99"/>
          <w:sz w:val="28"/>
          <w:szCs w:val="28"/>
        </w:rPr>
      </w:pPr>
    </w:p>
    <w:p w14:paraId="6ECB4342" w14:textId="5C3D439A" w:rsidR="00FE11E1" w:rsidRPr="00DC5ED7" w:rsidRDefault="007B347A" w:rsidP="00FF6D77">
      <w:pPr>
        <w:pStyle w:val="normal-header"/>
        <w:spacing w:before="100" w:beforeAutospacing="1"/>
        <w:ind w:firstLine="0"/>
        <w:rPr>
          <w:rFonts w:cs="Arial"/>
          <w:b/>
          <w:color w:val="548DD4" w:themeColor="text2" w:themeTint="99"/>
          <w:sz w:val="28"/>
          <w:szCs w:val="28"/>
        </w:rPr>
      </w:pPr>
      <w:r w:rsidRPr="00DC5ED7">
        <w:rPr>
          <w:rFonts w:cs="Arial"/>
          <w:b/>
          <w:color w:val="548DD4" w:themeColor="text2" w:themeTint="99"/>
          <w:sz w:val="28"/>
          <w:szCs w:val="28"/>
        </w:rPr>
        <w:t>Sajtóközlemény</w:t>
      </w:r>
    </w:p>
    <w:p w14:paraId="06E03C75" w14:textId="77777777" w:rsidR="005469BB" w:rsidRDefault="005469BB" w:rsidP="00D10C73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469BB">
        <w:rPr>
          <w:rFonts w:ascii="Arial" w:hAnsi="Arial" w:cs="Arial"/>
          <w:b/>
          <w:color w:val="auto"/>
          <w:sz w:val="20"/>
          <w:szCs w:val="20"/>
        </w:rPr>
        <w:t>Energetikai beruházás a Villa-Völgy Kft-nél</w:t>
      </w:r>
    </w:p>
    <w:p w14:paraId="637C0EB9" w14:textId="77777777" w:rsidR="007B347A" w:rsidRDefault="00AE22BC" w:rsidP="00D10C73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571A8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469BB" w:rsidRPr="005469BB">
        <w:rPr>
          <w:rFonts w:ascii="Arial" w:hAnsi="Arial" w:cs="Arial"/>
          <w:b/>
          <w:color w:val="auto"/>
          <w:sz w:val="20"/>
          <w:szCs w:val="20"/>
        </w:rPr>
        <w:t>VILLA-VÖLGY Szórakoztató, Vendéglátó és Szolgáltató Korlátolt Felelősségű Társaság</w:t>
      </w:r>
      <w:r w:rsidR="005469B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37 086</w:t>
      </w:r>
      <w:r w:rsidR="00E00E99">
        <w:rPr>
          <w:rFonts w:ascii="Arial" w:hAnsi="Arial" w:cs="Arial"/>
          <w:b/>
          <w:color w:val="auto"/>
          <w:sz w:val="20"/>
          <w:szCs w:val="20"/>
        </w:rPr>
        <w:t> 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180</w:t>
      </w:r>
      <w:r w:rsidR="00E00E9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E13A7" w:rsidRPr="0013405F">
        <w:rPr>
          <w:rFonts w:ascii="Arial" w:hAnsi="Arial" w:cs="Arial"/>
          <w:b/>
          <w:color w:val="auto"/>
          <w:sz w:val="20"/>
          <w:szCs w:val="20"/>
        </w:rPr>
        <w:t>forin</w:t>
      </w:r>
      <w:r w:rsidR="000D6B81" w:rsidRPr="0013405F">
        <w:rPr>
          <w:rFonts w:ascii="Arial" w:hAnsi="Arial" w:cs="Arial"/>
          <w:b/>
          <w:color w:val="auto"/>
          <w:sz w:val="20"/>
          <w:szCs w:val="20"/>
        </w:rPr>
        <w:t>t</w:t>
      </w:r>
      <w:r w:rsidR="007B347A" w:rsidRPr="001340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00E99">
        <w:rPr>
          <w:rFonts w:ascii="Arial" w:hAnsi="Arial" w:cs="Arial"/>
          <w:b/>
          <w:color w:val="auto"/>
          <w:sz w:val="20"/>
          <w:szCs w:val="20"/>
        </w:rPr>
        <w:t xml:space="preserve">vissza nem térítendő és 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37 086</w:t>
      </w:r>
      <w:r w:rsidR="00E00E99">
        <w:rPr>
          <w:rFonts w:ascii="Arial" w:hAnsi="Arial" w:cs="Arial"/>
          <w:b/>
          <w:color w:val="auto"/>
          <w:sz w:val="20"/>
          <w:szCs w:val="20"/>
        </w:rPr>
        <w:t> 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180</w:t>
      </w:r>
      <w:r w:rsidR="00E00E99">
        <w:rPr>
          <w:rFonts w:ascii="Arial" w:hAnsi="Arial" w:cs="Arial"/>
          <w:b/>
          <w:color w:val="auto"/>
          <w:sz w:val="20"/>
          <w:szCs w:val="20"/>
        </w:rPr>
        <w:t xml:space="preserve"> millió forint visszatérítendő</w:t>
      </w:r>
      <w:r w:rsidR="007B347A" w:rsidRPr="0013405F">
        <w:rPr>
          <w:rFonts w:ascii="Arial" w:hAnsi="Arial" w:cs="Arial"/>
          <w:b/>
          <w:color w:val="auto"/>
          <w:sz w:val="20"/>
          <w:szCs w:val="20"/>
        </w:rPr>
        <w:t xml:space="preserve"> támogatást nyert a </w:t>
      </w:r>
      <w:r w:rsidR="00752176">
        <w:rPr>
          <w:rFonts w:ascii="Arial" w:hAnsi="Arial" w:cs="Arial"/>
          <w:b/>
          <w:color w:val="auto"/>
          <w:sz w:val="20"/>
          <w:szCs w:val="20"/>
        </w:rPr>
        <w:t>„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GINOP-4.1.1-8.4.4-16 MEGÚJULÓ ENERGIA HASZNÁLATÁVAL MEGVALÓSULÓ ÉPÜLETENERGETIKAI FEJLESZTÉSEK TÁMOGATÁSA KOMBINÁLT HITELTERMÉKKEL</w:t>
      </w:r>
      <w:r w:rsidR="00752176">
        <w:rPr>
          <w:rFonts w:ascii="Arial" w:hAnsi="Arial" w:cs="Arial"/>
          <w:b/>
          <w:color w:val="auto"/>
          <w:sz w:val="20"/>
          <w:szCs w:val="20"/>
        </w:rPr>
        <w:t xml:space="preserve">” </w:t>
      </w:r>
      <w:r w:rsidR="003B791B" w:rsidRPr="0013405F">
        <w:rPr>
          <w:rFonts w:ascii="Arial" w:hAnsi="Arial" w:cs="Arial"/>
          <w:b/>
          <w:color w:val="auto"/>
          <w:sz w:val="20"/>
          <w:szCs w:val="20"/>
        </w:rPr>
        <w:t>című pályázati kiíráson</w:t>
      </w:r>
      <w:r w:rsidR="00C46418" w:rsidRPr="001340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450B9" w:rsidRPr="0013405F">
        <w:rPr>
          <w:rFonts w:ascii="Arial" w:hAnsi="Arial" w:cs="Arial"/>
          <w:b/>
          <w:color w:val="auto"/>
          <w:sz w:val="20"/>
          <w:szCs w:val="20"/>
        </w:rPr>
        <w:t>a Széchényi 2020</w:t>
      </w:r>
      <w:r w:rsidR="00C46418" w:rsidRPr="0013405F">
        <w:rPr>
          <w:rFonts w:ascii="Arial" w:hAnsi="Arial" w:cs="Arial"/>
          <w:b/>
          <w:color w:val="auto"/>
          <w:sz w:val="20"/>
          <w:szCs w:val="20"/>
        </w:rPr>
        <w:t xml:space="preserve"> keretében. 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>A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82 413</w:t>
      </w:r>
      <w:r w:rsidR="00E00E99">
        <w:rPr>
          <w:rFonts w:ascii="Arial" w:hAnsi="Arial" w:cs="Arial"/>
          <w:b/>
          <w:color w:val="auto"/>
          <w:sz w:val="20"/>
          <w:szCs w:val="20"/>
        </w:rPr>
        <w:t> </w:t>
      </w:r>
      <w:r w:rsidR="00E00E99" w:rsidRPr="00E00E99">
        <w:rPr>
          <w:rFonts w:ascii="Arial" w:hAnsi="Arial" w:cs="Arial"/>
          <w:b/>
          <w:color w:val="auto"/>
          <w:sz w:val="20"/>
          <w:szCs w:val="20"/>
        </w:rPr>
        <w:t>737</w:t>
      </w:r>
      <w:r w:rsidR="00E00E9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E6481" w:rsidRPr="0013405F">
        <w:rPr>
          <w:rFonts w:ascii="Arial" w:hAnsi="Arial" w:cs="Arial"/>
          <w:b/>
          <w:color w:val="auto"/>
          <w:sz w:val="20"/>
          <w:szCs w:val="20"/>
        </w:rPr>
        <w:t xml:space="preserve">forintos összköltségű beruházás révén a </w:t>
      </w:r>
      <w:r w:rsidR="00E00E99">
        <w:rPr>
          <w:rFonts w:ascii="Arial" w:hAnsi="Arial" w:cs="Arial"/>
          <w:b/>
          <w:color w:val="auto"/>
          <w:sz w:val="20"/>
          <w:szCs w:val="20"/>
        </w:rPr>
        <w:t>szálloda két épületének komplex energetikai fejlesztését valósította meg, valamint létesült egy 50 kW-os napelemes rendszer is.</w:t>
      </w:r>
    </w:p>
    <w:p w14:paraId="294DAE38" w14:textId="47133AB1" w:rsidR="003B1E75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A Hotel Villavölgy területén belül több épület is található. A je</w:t>
      </w:r>
      <w:r w:rsidR="00167FFC">
        <w:rPr>
          <w:rFonts w:cs="Arial"/>
          <w:color w:val="auto"/>
          <w:sz w:val="18"/>
          <w:szCs w:val="18"/>
        </w:rPr>
        <w:t>len energetikai korszerűsítés a ’B’ és a ’C’ épületet érintette.</w:t>
      </w:r>
    </w:p>
    <w:p w14:paraId="24215A1C" w14:textId="77777777" w:rsidR="003B1E75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Mindkét épület homlokzatain 10 cm vastagságban külső oldali, grafitpor adalékos expandált polisztirol hab hőszigetelés készül, vékonyvakolatos fedőréteggel. A tervezett rétegrend hőátbocsátási tényezője a meglévő, megmaradó téglafalazat vastagságának függvényében 0,21 W/m2K (korrekciós tényező nélkül). Az épület lábazatán, 10cm lábazati formahabosított polisztirol hab hőszigetelés készül 50cm magasságig, vékonyvakolatos fedőréteggel. Az épület padlásfödémén 2x10 = 20cm ISOVER DOMO KOMFORT üveggyapot filc hőszigetelés kerül, védőfóliával. ISOVER DOMO KOMFORT D = 0,039 W/mK Nem éghető, tűzvédelmi osztálya A2. Pára áteresztő. Ellenáll a kártevőknek, rágcsálóknak és rovaroknak. A tervezett rétegrend hőátbocsátási tényezője a 0,11 W/m2K (korrekciós tényező nélkül). Az épületen teljes nyílászárócsere történik. Az épület egészén új fa nyílászárók lesznek beépítve, kivéve a pinceszinten található nyílászárók lesznek PVC keretszerkezetűre cserélve. Az új nyílászárók hőszigetelt, fokozott légzárású szerkezetek, fa profillal. A nyílászárónak rendelkezni kell hatályos minőségtanúsítvánnyal.</w:t>
      </w:r>
    </w:p>
    <w:p w14:paraId="2E8AADC1" w14:textId="77777777" w:rsidR="003B1E75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A gépészeti részben a hő-központ kerül átalakításra a hő-leadó részek érintetlenek maradnak. Az épületek hőközpontja egy helyen, a B épületben található, így a fűtéskorszerűsítési projektrész csak a B épületet érinti. A jelenlegi állapotban az épületpincéjében 2 darab elavult HŐTERM 50kW körüli nyílt égésterű gáz kazán van. Az épület tervezett hőszigetelése és nyílászáró cseréje után a lecsökkent hőigény ellátására elegendő kisebb hőtermelőket beépíteni. Az épület belső hőmérsékletét a szabványban előírt értékekre méreteztük. Az épület számított fűtési hő-szükséglete 39,6kW.B épület: Betervezésre kerül két darab zárt égésterű BOSCH CONDENS 2000F 42kW álló kondenzációs kazán melynek névleges teljesítménye 39kW. Így a két kazán összesen 78kWot ad le. A kazánok szivattyú nélküliek ezért két darab keringető szivattyú kerül beépítésre a primer körbe. A hőcserélő szekunder oldalán a meglévő osztó gyűjtőkön keresztül jut el a hő a fan-coilokhoz a 4db radiátor körhöz melyek emeletenként vannak szétszedve a fürdőszobák fűtésére, továbbá a HMV tartályt is a kazánok fűtik az osztóról. A HMV igény 1000 liter 50C fokos meleg-víz melyet keringetünk 3 szinten keresztül, ez változatlan marad.</w:t>
      </w:r>
    </w:p>
    <w:p w14:paraId="193886D4" w14:textId="77777777" w:rsidR="003B1E75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A két kazán a fűtést és a HMVt is ellátja egy időben 39kW+ 44kW =83kW. A HMV 2x500 literes tárolóból áll és egy 500 literes szolárral melegített tárolóról van megtáplálva ezt a részt úgyszintén nem érinti az átalakítás.</w:t>
      </w:r>
    </w:p>
    <w:p w14:paraId="289931F5" w14:textId="77777777" w:rsidR="003B1E75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C épület: 2db hőmennyiség mérő beépítése szükséges, mivel ez pályázati követelmény. Minden más változatlan marad.</w:t>
      </w:r>
    </w:p>
    <w:p w14:paraId="181E4DA9" w14:textId="77777777" w:rsidR="005B0E47" w:rsidRPr="003B1E75" w:rsidRDefault="003B1E75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>50 kW-os napelemes rendszer telepítése valósul meg a parkolóban a újonnan épülő árnyékoló fémszerkezetes tartókon, amelyek a parkoló autók védelmét szolgálják majd. Ez is a B épületet érinti csak.</w:t>
      </w:r>
    </w:p>
    <w:p w14:paraId="3EF7D9EE" w14:textId="77777777" w:rsidR="00FF6D77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</w:p>
    <w:p w14:paraId="5D961513" w14:textId="374A785A" w:rsidR="00571A80" w:rsidRDefault="00571A80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 xml:space="preserve">A megvalósítás helyszíne: </w:t>
      </w:r>
      <w:r w:rsidR="003B1E75">
        <w:rPr>
          <w:rFonts w:cs="Arial"/>
          <w:color w:val="auto"/>
          <w:sz w:val="18"/>
          <w:szCs w:val="18"/>
        </w:rPr>
        <w:t xml:space="preserve">3300 Eger Tulipánkert u. 5 </w:t>
      </w:r>
      <w:r w:rsidR="003B1E75" w:rsidRPr="003B1E75">
        <w:rPr>
          <w:rFonts w:cs="Arial"/>
          <w:color w:val="auto"/>
          <w:sz w:val="18"/>
          <w:szCs w:val="18"/>
        </w:rPr>
        <w:t>3753/2/A</w:t>
      </w:r>
      <w:r w:rsidR="003B1E75">
        <w:rPr>
          <w:rFonts w:cs="Arial"/>
          <w:color w:val="auto"/>
          <w:sz w:val="18"/>
          <w:szCs w:val="18"/>
        </w:rPr>
        <w:t xml:space="preserve"> és </w:t>
      </w:r>
      <w:r w:rsidR="003B1E75" w:rsidRPr="003B1E75">
        <w:rPr>
          <w:rFonts w:cs="Arial"/>
          <w:color w:val="auto"/>
          <w:sz w:val="18"/>
          <w:szCs w:val="18"/>
        </w:rPr>
        <w:t>3753/2/B</w:t>
      </w:r>
      <w:r w:rsidR="003B1E75">
        <w:rPr>
          <w:rFonts w:cs="Arial"/>
          <w:color w:val="auto"/>
          <w:sz w:val="18"/>
          <w:szCs w:val="18"/>
        </w:rPr>
        <w:t xml:space="preserve"> hrsz, valamint a 3300 eger </w:t>
      </w:r>
      <w:r w:rsidR="003B1E75" w:rsidRPr="003B1E75">
        <w:rPr>
          <w:rFonts w:cs="Arial"/>
          <w:color w:val="auto"/>
          <w:sz w:val="18"/>
          <w:szCs w:val="18"/>
        </w:rPr>
        <w:t>0861/29</w:t>
      </w:r>
      <w:r w:rsidR="003B1E75">
        <w:rPr>
          <w:rFonts w:cs="Arial"/>
          <w:color w:val="auto"/>
          <w:sz w:val="18"/>
          <w:szCs w:val="18"/>
        </w:rPr>
        <w:t xml:space="preserve"> hrsz.</w:t>
      </w:r>
    </w:p>
    <w:p w14:paraId="4ECAC096" w14:textId="0E81300E" w:rsidR="00FF6D77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Támogatás mértéke: 45 %</w:t>
      </w:r>
    </w:p>
    <w:p w14:paraId="38C28E4B" w14:textId="663800FA" w:rsidR="00FF6D77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Projekt tényleges befejezési ideje: </w:t>
      </w:r>
      <w:r w:rsidRPr="00FF6D77">
        <w:rPr>
          <w:rFonts w:cs="Arial"/>
          <w:color w:val="auto"/>
          <w:sz w:val="18"/>
          <w:szCs w:val="18"/>
        </w:rPr>
        <w:t>2019.11.19.</w:t>
      </w:r>
    </w:p>
    <w:p w14:paraId="2DF9BD91" w14:textId="575312E2" w:rsidR="00FF6D77" w:rsidRPr="003B1E75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Projekt azonosító száma: </w:t>
      </w:r>
      <w:r w:rsidRPr="00FF6D77">
        <w:rPr>
          <w:rFonts w:cs="Arial"/>
          <w:color w:val="auto"/>
          <w:sz w:val="18"/>
          <w:szCs w:val="18"/>
        </w:rPr>
        <w:t>GINOP-4.1.1-8-4-4-16-2017-00174</w:t>
      </w:r>
    </w:p>
    <w:p w14:paraId="61B35B15" w14:textId="47BF78CF" w:rsidR="00571A80" w:rsidRDefault="00571A80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  <w:r w:rsidRPr="003B1E75">
        <w:rPr>
          <w:rFonts w:cs="Arial"/>
          <w:color w:val="auto"/>
          <w:sz w:val="18"/>
          <w:szCs w:val="18"/>
        </w:rPr>
        <w:t xml:space="preserve">A projekt költségvetése: </w:t>
      </w:r>
      <w:r w:rsidR="003B1E75" w:rsidRPr="003B1E75">
        <w:rPr>
          <w:rFonts w:cs="Arial"/>
          <w:color w:val="auto"/>
          <w:sz w:val="18"/>
          <w:szCs w:val="18"/>
        </w:rPr>
        <w:t>82 413</w:t>
      </w:r>
      <w:r w:rsidR="003B1E75">
        <w:rPr>
          <w:rFonts w:cs="Arial"/>
          <w:color w:val="auto"/>
          <w:sz w:val="18"/>
          <w:szCs w:val="18"/>
        </w:rPr>
        <w:t> </w:t>
      </w:r>
      <w:r w:rsidR="003B1E75" w:rsidRPr="003B1E75">
        <w:rPr>
          <w:rFonts w:cs="Arial"/>
          <w:color w:val="auto"/>
          <w:sz w:val="18"/>
          <w:szCs w:val="18"/>
        </w:rPr>
        <w:t>737</w:t>
      </w:r>
      <w:r w:rsidR="003B1E75">
        <w:rPr>
          <w:rFonts w:cs="Arial"/>
          <w:color w:val="auto"/>
          <w:sz w:val="18"/>
          <w:szCs w:val="18"/>
        </w:rPr>
        <w:t xml:space="preserve"> </w:t>
      </w:r>
      <w:r w:rsidRPr="003B1E75">
        <w:rPr>
          <w:rFonts w:cs="Arial"/>
          <w:color w:val="auto"/>
          <w:sz w:val="18"/>
          <w:szCs w:val="18"/>
        </w:rPr>
        <w:t xml:space="preserve">Ft, a saját forrás összege: </w:t>
      </w:r>
      <w:r w:rsidR="003B1E75" w:rsidRPr="003B1E75">
        <w:rPr>
          <w:rFonts w:cs="Arial"/>
          <w:color w:val="auto"/>
          <w:sz w:val="18"/>
          <w:szCs w:val="18"/>
        </w:rPr>
        <w:t>8 241</w:t>
      </w:r>
      <w:r w:rsidR="003B1E75">
        <w:rPr>
          <w:rFonts w:cs="Arial"/>
          <w:color w:val="auto"/>
          <w:sz w:val="18"/>
          <w:szCs w:val="18"/>
        </w:rPr>
        <w:t> </w:t>
      </w:r>
      <w:r w:rsidR="003B1E75" w:rsidRPr="003B1E75">
        <w:rPr>
          <w:rFonts w:cs="Arial"/>
          <w:color w:val="auto"/>
          <w:sz w:val="18"/>
          <w:szCs w:val="18"/>
        </w:rPr>
        <w:t>374</w:t>
      </w:r>
      <w:r w:rsidR="003B1E75">
        <w:rPr>
          <w:rFonts w:cs="Arial"/>
          <w:color w:val="auto"/>
          <w:sz w:val="18"/>
          <w:szCs w:val="18"/>
        </w:rPr>
        <w:t xml:space="preserve"> </w:t>
      </w:r>
      <w:r w:rsidRPr="003B1E75">
        <w:rPr>
          <w:rFonts w:cs="Arial"/>
          <w:color w:val="auto"/>
          <w:sz w:val="18"/>
          <w:szCs w:val="18"/>
        </w:rPr>
        <w:t>Ft</w:t>
      </w:r>
      <w:r w:rsidR="003B1E75">
        <w:rPr>
          <w:rFonts w:cs="Arial"/>
          <w:color w:val="auto"/>
          <w:sz w:val="18"/>
          <w:szCs w:val="18"/>
        </w:rPr>
        <w:t xml:space="preserve"> (10 %)</w:t>
      </w:r>
      <w:r w:rsidRPr="003B1E75">
        <w:rPr>
          <w:rFonts w:cs="Arial"/>
          <w:color w:val="auto"/>
          <w:sz w:val="18"/>
          <w:szCs w:val="18"/>
        </w:rPr>
        <w:t xml:space="preserve">, a vissza nem térítendő támogatás összege: </w:t>
      </w:r>
      <w:r w:rsidR="003B1E75" w:rsidRPr="003B1E75">
        <w:rPr>
          <w:rFonts w:cs="Arial"/>
          <w:color w:val="auto"/>
          <w:sz w:val="18"/>
          <w:szCs w:val="18"/>
        </w:rPr>
        <w:t>37 086</w:t>
      </w:r>
      <w:r w:rsidR="003B1E75">
        <w:rPr>
          <w:rFonts w:cs="Arial"/>
          <w:color w:val="auto"/>
          <w:sz w:val="18"/>
          <w:szCs w:val="18"/>
        </w:rPr>
        <w:t> </w:t>
      </w:r>
      <w:r w:rsidR="003B1E75" w:rsidRPr="003B1E75">
        <w:rPr>
          <w:rFonts w:cs="Arial"/>
          <w:color w:val="auto"/>
          <w:sz w:val="18"/>
          <w:szCs w:val="18"/>
        </w:rPr>
        <w:t>180</w:t>
      </w:r>
      <w:r w:rsidR="003B1E75">
        <w:rPr>
          <w:rFonts w:cs="Arial"/>
          <w:color w:val="auto"/>
          <w:sz w:val="18"/>
          <w:szCs w:val="18"/>
        </w:rPr>
        <w:t xml:space="preserve"> </w:t>
      </w:r>
      <w:r w:rsidRPr="003B1E75">
        <w:rPr>
          <w:rFonts w:cs="Arial"/>
          <w:color w:val="auto"/>
          <w:sz w:val="18"/>
          <w:szCs w:val="18"/>
        </w:rPr>
        <w:t>Ft (</w:t>
      </w:r>
      <w:r w:rsidR="003B1E75">
        <w:rPr>
          <w:rFonts w:cs="Arial"/>
          <w:color w:val="auto"/>
          <w:sz w:val="18"/>
          <w:szCs w:val="18"/>
        </w:rPr>
        <w:t>45</w:t>
      </w:r>
      <w:r w:rsidRPr="003B1E75">
        <w:rPr>
          <w:rFonts w:cs="Arial"/>
          <w:color w:val="auto"/>
          <w:sz w:val="18"/>
          <w:szCs w:val="18"/>
        </w:rPr>
        <w:t xml:space="preserve"> </w:t>
      </w:r>
      <w:r w:rsidR="003B1E75">
        <w:rPr>
          <w:rFonts w:cs="Arial"/>
          <w:color w:val="auto"/>
          <w:sz w:val="18"/>
          <w:szCs w:val="18"/>
        </w:rPr>
        <w:t xml:space="preserve">%), </w:t>
      </w:r>
      <w:r w:rsidR="003B1E75" w:rsidRPr="003B1E75">
        <w:rPr>
          <w:rFonts w:cs="Arial"/>
          <w:color w:val="auto"/>
          <w:sz w:val="18"/>
          <w:szCs w:val="18"/>
        </w:rPr>
        <w:t>a vissza térítendő támogatás</w:t>
      </w:r>
      <w:r w:rsidR="003B1E75">
        <w:rPr>
          <w:rFonts w:cs="Arial"/>
          <w:color w:val="auto"/>
          <w:sz w:val="18"/>
          <w:szCs w:val="18"/>
        </w:rPr>
        <w:t xml:space="preserve"> összege: </w:t>
      </w:r>
      <w:r w:rsidR="003B1E75" w:rsidRPr="003B1E75">
        <w:rPr>
          <w:rFonts w:cs="Arial"/>
          <w:color w:val="auto"/>
          <w:sz w:val="18"/>
          <w:szCs w:val="18"/>
        </w:rPr>
        <w:t>37 086</w:t>
      </w:r>
      <w:r w:rsidR="003B1E75">
        <w:rPr>
          <w:rFonts w:cs="Arial"/>
          <w:color w:val="auto"/>
          <w:sz w:val="18"/>
          <w:szCs w:val="18"/>
        </w:rPr>
        <w:t> </w:t>
      </w:r>
      <w:r w:rsidR="003B1E75" w:rsidRPr="003B1E75">
        <w:rPr>
          <w:rFonts w:cs="Arial"/>
          <w:color w:val="auto"/>
          <w:sz w:val="18"/>
          <w:szCs w:val="18"/>
        </w:rPr>
        <w:t>18</w:t>
      </w:r>
      <w:r w:rsidR="003B1E75">
        <w:rPr>
          <w:rFonts w:cs="Arial"/>
          <w:color w:val="auto"/>
          <w:sz w:val="18"/>
          <w:szCs w:val="18"/>
        </w:rPr>
        <w:t xml:space="preserve">3 </w:t>
      </w:r>
      <w:r w:rsidR="003B1E75" w:rsidRPr="003B1E75">
        <w:rPr>
          <w:rFonts w:cs="Arial"/>
          <w:color w:val="auto"/>
          <w:sz w:val="18"/>
          <w:szCs w:val="18"/>
        </w:rPr>
        <w:t>Ft (</w:t>
      </w:r>
      <w:r w:rsidR="003B1E75">
        <w:rPr>
          <w:rFonts w:cs="Arial"/>
          <w:color w:val="auto"/>
          <w:sz w:val="18"/>
          <w:szCs w:val="18"/>
        </w:rPr>
        <w:t>45</w:t>
      </w:r>
      <w:r w:rsidR="003B1E75" w:rsidRPr="003B1E75">
        <w:rPr>
          <w:rFonts w:cs="Arial"/>
          <w:color w:val="auto"/>
          <w:sz w:val="18"/>
          <w:szCs w:val="18"/>
        </w:rPr>
        <w:t xml:space="preserve"> </w:t>
      </w:r>
      <w:r w:rsidR="003B1E75">
        <w:rPr>
          <w:rFonts w:cs="Arial"/>
          <w:color w:val="auto"/>
          <w:sz w:val="18"/>
          <w:szCs w:val="18"/>
        </w:rPr>
        <w:t>%)</w:t>
      </w:r>
    </w:p>
    <w:p w14:paraId="012D3B83" w14:textId="77777777" w:rsidR="00FF6D77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</w:p>
    <w:p w14:paraId="35C08F69" w14:textId="77777777" w:rsidR="00FF6D77" w:rsidRPr="003B1E75" w:rsidRDefault="00FF6D77" w:rsidP="00FF6D77">
      <w:pPr>
        <w:spacing w:after="120" w:line="240" w:lineRule="auto"/>
        <w:jc w:val="both"/>
        <w:rPr>
          <w:rFonts w:cs="Arial"/>
          <w:color w:val="auto"/>
          <w:sz w:val="18"/>
          <w:szCs w:val="18"/>
        </w:rPr>
      </w:pPr>
    </w:p>
    <w:p w14:paraId="38BA2506" w14:textId="77777777" w:rsidR="00300C54" w:rsidRDefault="003B1E75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Villa-Völgy</w:t>
      </w:r>
      <w:r w:rsidR="00300C54" w:rsidRPr="00571A80">
        <w:rPr>
          <w:rFonts w:cs="Arial"/>
          <w:b/>
          <w:color w:val="auto"/>
          <w:szCs w:val="20"/>
        </w:rPr>
        <w:t xml:space="preserve"> </w:t>
      </w:r>
      <w:r w:rsidR="00300C54">
        <w:rPr>
          <w:rFonts w:cs="Arial"/>
          <w:b/>
          <w:color w:val="auto"/>
          <w:szCs w:val="20"/>
        </w:rPr>
        <w:t>Kft</w:t>
      </w:r>
    </w:p>
    <w:p w14:paraId="582B1C56" w14:textId="77777777"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Székhely: </w:t>
      </w:r>
      <w:r w:rsidR="003B1E75" w:rsidRPr="003B1E75">
        <w:rPr>
          <w:rFonts w:cs="Arial"/>
          <w:color w:val="auto"/>
          <w:szCs w:val="20"/>
        </w:rPr>
        <w:t>3300 Eger Tulipánkert u. 5</w:t>
      </w:r>
      <w:r w:rsidR="005B0E47" w:rsidRPr="005B0E47">
        <w:rPr>
          <w:rFonts w:cs="Arial"/>
          <w:color w:val="auto"/>
          <w:szCs w:val="20"/>
        </w:rPr>
        <w:t>.</w:t>
      </w:r>
    </w:p>
    <w:p w14:paraId="08EB0230" w14:textId="77777777"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 w:rsidRPr="00300C54">
        <w:rPr>
          <w:rFonts w:cs="Arial"/>
        </w:rPr>
        <w:t>Adószám</w:t>
      </w:r>
      <w:r>
        <w:rPr>
          <w:rFonts w:cs="Arial"/>
        </w:rPr>
        <w:t xml:space="preserve">: </w:t>
      </w:r>
      <w:r w:rsidR="003B1E75" w:rsidRPr="003B1E75">
        <w:rPr>
          <w:rFonts w:cs="Arial"/>
        </w:rPr>
        <w:t>11810023-2-10</w:t>
      </w:r>
    </w:p>
    <w:p w14:paraId="3ABF90FA" w14:textId="77777777"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 w:rsidRPr="00300C54">
        <w:rPr>
          <w:rFonts w:cs="Arial"/>
        </w:rPr>
        <w:t>Cégjegyzékszám</w:t>
      </w:r>
      <w:r>
        <w:rPr>
          <w:rFonts w:cs="Arial"/>
        </w:rPr>
        <w:t xml:space="preserve">: </w:t>
      </w:r>
      <w:r w:rsidR="003B1E75" w:rsidRPr="003B1E75">
        <w:rPr>
          <w:rFonts w:cs="Arial"/>
        </w:rPr>
        <w:t>10-09-023695</w:t>
      </w:r>
    </w:p>
    <w:p w14:paraId="6229A0BC" w14:textId="77777777" w:rsidR="00300C54" w:rsidRDefault="00300C54" w:rsidP="00300C54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E-mail: </w:t>
      </w:r>
      <w:r w:rsidR="003B1E75">
        <w:t>iroda@hotelvillavolgy.hu</w:t>
      </w:r>
    </w:p>
    <w:p w14:paraId="720824EF" w14:textId="77777777" w:rsidR="00300C54" w:rsidRPr="000F5E43" w:rsidRDefault="00300C54" w:rsidP="003B1E75">
      <w:pPr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Honlap: </w:t>
      </w:r>
      <w:r w:rsidR="003B1E75" w:rsidRPr="003B1E75">
        <w:rPr>
          <w:rFonts w:cs="Arial"/>
        </w:rPr>
        <w:t>https://hotelvillavolgy.hu/</w:t>
      </w:r>
    </w:p>
    <w:sectPr w:rsidR="00300C54" w:rsidRPr="000F5E43" w:rsidSect="00FF6D77">
      <w:headerReference w:type="default" r:id="rId7"/>
      <w:footerReference w:type="default" r:id="rId8"/>
      <w:pgSz w:w="11906" w:h="16838" w:code="9"/>
      <w:pgMar w:top="568" w:right="1134" w:bottom="1134" w:left="1134" w:header="566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694F" w14:textId="77777777" w:rsidR="0017786E" w:rsidRDefault="0017786E" w:rsidP="00AB4900">
      <w:pPr>
        <w:spacing w:after="0" w:line="240" w:lineRule="auto"/>
      </w:pPr>
      <w:r>
        <w:separator/>
      </w:r>
    </w:p>
  </w:endnote>
  <w:endnote w:type="continuationSeparator" w:id="0">
    <w:p w14:paraId="44B1D252" w14:textId="77777777" w:rsidR="0017786E" w:rsidRDefault="0017786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A36F" w14:textId="77777777" w:rsidR="005E2EDE" w:rsidRPr="00CE4BD9" w:rsidRDefault="005E2EDE" w:rsidP="00EB0786">
    <w:pPr>
      <w:pStyle w:val="llb"/>
      <w:tabs>
        <w:tab w:val="clear" w:pos="9072"/>
        <w:tab w:val="right" w:pos="9639"/>
      </w:tabs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E075" w14:textId="77777777" w:rsidR="0017786E" w:rsidRDefault="0017786E" w:rsidP="00AB4900">
      <w:pPr>
        <w:spacing w:after="0" w:line="240" w:lineRule="auto"/>
      </w:pPr>
      <w:r>
        <w:separator/>
      </w:r>
    </w:p>
  </w:footnote>
  <w:footnote w:type="continuationSeparator" w:id="0">
    <w:p w14:paraId="4C3B0EC8" w14:textId="77777777" w:rsidR="0017786E" w:rsidRDefault="0017786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0DC0" w14:textId="77777777" w:rsidR="00AB4900" w:rsidRPr="00AB4900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EE6389D" wp14:editId="6116DDF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47021" cy="2105829"/>
          <wp:effectExtent l="0" t="0" r="1270" b="0"/>
          <wp:wrapNone/>
          <wp:docPr id="1535597920" name="Kép 1535597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009" cy="211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BA8"/>
    <w:multiLevelType w:val="hybridMultilevel"/>
    <w:tmpl w:val="A5449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A08"/>
    <w:multiLevelType w:val="hybridMultilevel"/>
    <w:tmpl w:val="99665570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863"/>
    <w:multiLevelType w:val="hybridMultilevel"/>
    <w:tmpl w:val="B8368B14"/>
    <w:lvl w:ilvl="0" w:tplc="77C67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2FAA"/>
    <w:multiLevelType w:val="hybridMultilevel"/>
    <w:tmpl w:val="93165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4D2"/>
    <w:multiLevelType w:val="hybridMultilevel"/>
    <w:tmpl w:val="DACA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86418"/>
    <w:multiLevelType w:val="hybridMultilevel"/>
    <w:tmpl w:val="7A78D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44C1"/>
    <w:multiLevelType w:val="hybridMultilevel"/>
    <w:tmpl w:val="A922262C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1360"/>
    <w:multiLevelType w:val="hybridMultilevel"/>
    <w:tmpl w:val="E28CA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5DB5"/>
    <w:multiLevelType w:val="hybridMultilevel"/>
    <w:tmpl w:val="8C30725C"/>
    <w:lvl w:ilvl="0" w:tplc="FCB8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F77"/>
    <w:multiLevelType w:val="hybridMultilevel"/>
    <w:tmpl w:val="44D4F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127C">
      <w:start w:val="915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51711">
    <w:abstractNumId w:val="3"/>
  </w:num>
  <w:num w:numId="2" w16cid:durableId="563225846">
    <w:abstractNumId w:val="8"/>
  </w:num>
  <w:num w:numId="3" w16cid:durableId="858397893">
    <w:abstractNumId w:val="0"/>
  </w:num>
  <w:num w:numId="4" w16cid:durableId="1187672468">
    <w:abstractNumId w:val="5"/>
  </w:num>
  <w:num w:numId="5" w16cid:durableId="1638222767">
    <w:abstractNumId w:val="9"/>
  </w:num>
  <w:num w:numId="6" w16cid:durableId="1552884775">
    <w:abstractNumId w:val="4"/>
  </w:num>
  <w:num w:numId="7" w16cid:durableId="769935169">
    <w:abstractNumId w:val="7"/>
  </w:num>
  <w:num w:numId="8" w16cid:durableId="486097304">
    <w:abstractNumId w:val="6"/>
  </w:num>
  <w:num w:numId="9" w16cid:durableId="805004956">
    <w:abstractNumId w:val="1"/>
  </w:num>
  <w:num w:numId="10" w16cid:durableId="126635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45F17"/>
    <w:rsid w:val="00081A6B"/>
    <w:rsid w:val="000B2CD5"/>
    <w:rsid w:val="000D6B81"/>
    <w:rsid w:val="000E0F21"/>
    <w:rsid w:val="000F4E96"/>
    <w:rsid w:val="000F5E43"/>
    <w:rsid w:val="00111913"/>
    <w:rsid w:val="00115F4E"/>
    <w:rsid w:val="001315EF"/>
    <w:rsid w:val="00132A1E"/>
    <w:rsid w:val="0013405F"/>
    <w:rsid w:val="00146ACE"/>
    <w:rsid w:val="00167FFC"/>
    <w:rsid w:val="0017786E"/>
    <w:rsid w:val="001A4E2A"/>
    <w:rsid w:val="001E6A2A"/>
    <w:rsid w:val="00212AAE"/>
    <w:rsid w:val="00232166"/>
    <w:rsid w:val="002441AB"/>
    <w:rsid w:val="00244F73"/>
    <w:rsid w:val="0026513A"/>
    <w:rsid w:val="002A6DE9"/>
    <w:rsid w:val="002D426F"/>
    <w:rsid w:val="002D7482"/>
    <w:rsid w:val="002F678C"/>
    <w:rsid w:val="00300C54"/>
    <w:rsid w:val="00316890"/>
    <w:rsid w:val="00344C67"/>
    <w:rsid w:val="00353E8C"/>
    <w:rsid w:val="0038460D"/>
    <w:rsid w:val="00392B1A"/>
    <w:rsid w:val="003B1E75"/>
    <w:rsid w:val="003B4DFC"/>
    <w:rsid w:val="003B791B"/>
    <w:rsid w:val="003D5F77"/>
    <w:rsid w:val="003F0724"/>
    <w:rsid w:val="00403436"/>
    <w:rsid w:val="00421821"/>
    <w:rsid w:val="004370CA"/>
    <w:rsid w:val="00441F9B"/>
    <w:rsid w:val="004670A9"/>
    <w:rsid w:val="00473AEA"/>
    <w:rsid w:val="00484730"/>
    <w:rsid w:val="0049190E"/>
    <w:rsid w:val="004C625A"/>
    <w:rsid w:val="00522599"/>
    <w:rsid w:val="005469BB"/>
    <w:rsid w:val="00571A80"/>
    <w:rsid w:val="005901CF"/>
    <w:rsid w:val="005B0E47"/>
    <w:rsid w:val="005D030D"/>
    <w:rsid w:val="005E2EDE"/>
    <w:rsid w:val="006610E7"/>
    <w:rsid w:val="006734FC"/>
    <w:rsid w:val="006974A4"/>
    <w:rsid w:val="006A1E4D"/>
    <w:rsid w:val="006C0217"/>
    <w:rsid w:val="006D0ADF"/>
    <w:rsid w:val="006E0716"/>
    <w:rsid w:val="00752176"/>
    <w:rsid w:val="00762D93"/>
    <w:rsid w:val="0078269C"/>
    <w:rsid w:val="007A6928"/>
    <w:rsid w:val="007B347A"/>
    <w:rsid w:val="007E13BB"/>
    <w:rsid w:val="00816521"/>
    <w:rsid w:val="008639A6"/>
    <w:rsid w:val="00893874"/>
    <w:rsid w:val="008B1500"/>
    <w:rsid w:val="008B4F1C"/>
    <w:rsid w:val="008B5441"/>
    <w:rsid w:val="008C69CF"/>
    <w:rsid w:val="008E64BF"/>
    <w:rsid w:val="009039F9"/>
    <w:rsid w:val="00922FBD"/>
    <w:rsid w:val="0098273E"/>
    <w:rsid w:val="009A5101"/>
    <w:rsid w:val="009B38F5"/>
    <w:rsid w:val="009B7A89"/>
    <w:rsid w:val="009C486D"/>
    <w:rsid w:val="009D2C62"/>
    <w:rsid w:val="009E07ED"/>
    <w:rsid w:val="00A06EA7"/>
    <w:rsid w:val="00A20B1A"/>
    <w:rsid w:val="00A3696B"/>
    <w:rsid w:val="00A422D2"/>
    <w:rsid w:val="00A46013"/>
    <w:rsid w:val="00A54B1C"/>
    <w:rsid w:val="00A63A25"/>
    <w:rsid w:val="00A852E6"/>
    <w:rsid w:val="00AB1518"/>
    <w:rsid w:val="00AB4900"/>
    <w:rsid w:val="00AC5B21"/>
    <w:rsid w:val="00AE2160"/>
    <w:rsid w:val="00AE22BC"/>
    <w:rsid w:val="00B50ED9"/>
    <w:rsid w:val="00BC63BE"/>
    <w:rsid w:val="00BE7755"/>
    <w:rsid w:val="00C23450"/>
    <w:rsid w:val="00C450B9"/>
    <w:rsid w:val="00C46418"/>
    <w:rsid w:val="00C573C0"/>
    <w:rsid w:val="00C87FFB"/>
    <w:rsid w:val="00C9125A"/>
    <w:rsid w:val="00C9496E"/>
    <w:rsid w:val="00CA1F79"/>
    <w:rsid w:val="00CB133A"/>
    <w:rsid w:val="00CC0E55"/>
    <w:rsid w:val="00CD29FD"/>
    <w:rsid w:val="00CE12B1"/>
    <w:rsid w:val="00CE4BD9"/>
    <w:rsid w:val="00CE6481"/>
    <w:rsid w:val="00D10C73"/>
    <w:rsid w:val="00D15E97"/>
    <w:rsid w:val="00D30916"/>
    <w:rsid w:val="00D42BAB"/>
    <w:rsid w:val="00D50544"/>
    <w:rsid w:val="00D609B1"/>
    <w:rsid w:val="00DB7A7A"/>
    <w:rsid w:val="00DC0ECD"/>
    <w:rsid w:val="00DC5E5A"/>
    <w:rsid w:val="00DC5ED7"/>
    <w:rsid w:val="00E00E99"/>
    <w:rsid w:val="00E212FB"/>
    <w:rsid w:val="00E824DA"/>
    <w:rsid w:val="00EA2F16"/>
    <w:rsid w:val="00EB0786"/>
    <w:rsid w:val="00EE5580"/>
    <w:rsid w:val="00EF53E1"/>
    <w:rsid w:val="00F203D6"/>
    <w:rsid w:val="00F20C79"/>
    <w:rsid w:val="00F22288"/>
    <w:rsid w:val="00F25971"/>
    <w:rsid w:val="00F336D9"/>
    <w:rsid w:val="00F458F7"/>
    <w:rsid w:val="00F62661"/>
    <w:rsid w:val="00F7138D"/>
    <w:rsid w:val="00F7486F"/>
    <w:rsid w:val="00F83FAA"/>
    <w:rsid w:val="00FB31FA"/>
    <w:rsid w:val="00FC3D7A"/>
    <w:rsid w:val="00FC4BDD"/>
    <w:rsid w:val="00FD397A"/>
    <w:rsid w:val="00FE11E1"/>
    <w:rsid w:val="00FE13A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5945E"/>
  <w15:docId w15:val="{1371D7A4-2C3C-4E78-8FAE-2E28D5D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762D93"/>
    <w:pPr>
      <w:ind w:left="720"/>
      <w:contextualSpacing/>
    </w:pPr>
  </w:style>
  <w:style w:type="paragraph" w:customStyle="1" w:styleId="Default">
    <w:name w:val="Default"/>
    <w:rsid w:val="00C46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300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tibor lehoczky</cp:lastModifiedBy>
  <cp:revision>3</cp:revision>
  <cp:lastPrinted>2016-06-14T07:57:00Z</cp:lastPrinted>
  <dcterms:created xsi:type="dcterms:W3CDTF">2023-06-20T06:31:00Z</dcterms:created>
  <dcterms:modified xsi:type="dcterms:W3CDTF">2023-06-20T06:36:00Z</dcterms:modified>
</cp:coreProperties>
</file>