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E3FE" w14:textId="77777777" w:rsidR="00197CC9" w:rsidRPr="00D7261A" w:rsidRDefault="00197CC9" w:rsidP="00D7261A">
      <w:pPr>
        <w:spacing w:before="100" w:beforeAutospacing="1" w:after="100" w:afterAutospacing="1" w:line="240" w:lineRule="auto"/>
        <w:contextualSpacing/>
        <w:jc w:val="center"/>
        <w:rPr>
          <w:rFonts w:ascii="Amasis MT Pro Medium" w:hAnsi="Amasis MT Pro Medium"/>
        </w:rPr>
      </w:pPr>
      <w:r w:rsidRPr="00D7261A">
        <w:rPr>
          <w:rFonts w:ascii="Amasis MT Pro Medium" w:hAnsi="Amasis MT Pro Medium"/>
        </w:rPr>
        <w:t xml:space="preserve">A Büki Gyógyfürdő Zrt. az alábbiak szerint teljesíti </w:t>
      </w:r>
    </w:p>
    <w:p w14:paraId="09032CEA" w14:textId="77777777" w:rsidR="00197CC9" w:rsidRPr="00D7261A" w:rsidRDefault="00197CC9" w:rsidP="00D7261A">
      <w:pPr>
        <w:spacing w:before="100" w:beforeAutospacing="1" w:after="100" w:afterAutospacing="1" w:line="240" w:lineRule="auto"/>
        <w:contextualSpacing/>
        <w:jc w:val="center"/>
        <w:rPr>
          <w:rFonts w:ascii="Amasis MT Pro Medium" w:hAnsi="Amasis MT Pro Medium"/>
        </w:rPr>
      </w:pPr>
      <w:r w:rsidRPr="00D7261A">
        <w:rPr>
          <w:rFonts w:ascii="Amasis MT Pro Medium" w:hAnsi="Amasis MT Pro Medium"/>
        </w:rPr>
        <w:t>a köztulajdonban álló gazdasági társaságok takarékosabb működéséről szóló</w:t>
      </w:r>
    </w:p>
    <w:p w14:paraId="73A67B59" w14:textId="6FE7B16F" w:rsidR="00D65740" w:rsidRDefault="00197CC9" w:rsidP="00D7261A">
      <w:pPr>
        <w:spacing w:before="100" w:beforeAutospacing="1" w:after="100" w:afterAutospacing="1" w:line="240" w:lineRule="auto"/>
        <w:contextualSpacing/>
        <w:jc w:val="center"/>
        <w:rPr>
          <w:rFonts w:ascii="Amasis MT Pro Medium" w:hAnsi="Amasis MT Pro Medium"/>
        </w:rPr>
      </w:pPr>
      <w:r w:rsidRPr="00D7261A">
        <w:rPr>
          <w:rFonts w:ascii="Amasis MT Pro Medium" w:hAnsi="Amasis MT Pro Medium"/>
        </w:rPr>
        <w:t xml:space="preserve"> 2009. évi CXXII. </w:t>
      </w:r>
      <w:r w:rsidR="00D7261A" w:rsidRPr="00D7261A">
        <w:rPr>
          <w:rFonts w:ascii="Amasis MT Pro Medium" w:hAnsi="Amasis MT Pro Medium"/>
        </w:rPr>
        <w:t>törvényben előírt</w:t>
      </w:r>
      <w:r w:rsidRPr="00D7261A">
        <w:rPr>
          <w:rFonts w:ascii="Amasis MT Pro Medium" w:hAnsi="Amasis MT Pro Medium"/>
        </w:rPr>
        <w:t xml:space="preserve"> közzétételi kötelezettségét.</w:t>
      </w:r>
    </w:p>
    <w:p w14:paraId="33C5DEBC" w14:textId="77777777" w:rsidR="0023339B" w:rsidRPr="00D7261A" w:rsidRDefault="0023339B" w:rsidP="00D7261A">
      <w:pPr>
        <w:spacing w:before="100" w:beforeAutospacing="1" w:after="100" w:afterAutospacing="1" w:line="240" w:lineRule="auto"/>
        <w:contextualSpacing/>
        <w:jc w:val="center"/>
        <w:rPr>
          <w:rFonts w:ascii="Amasis MT Pro Medium" w:hAnsi="Amasis MT Pro Medium"/>
        </w:rPr>
      </w:pPr>
    </w:p>
    <w:p w14:paraId="517B5C2C" w14:textId="5D02230C" w:rsidR="00197CC9" w:rsidRPr="0023339B" w:rsidRDefault="00197CC9" w:rsidP="00993DAE">
      <w:pPr>
        <w:spacing w:after="0" w:line="240" w:lineRule="auto"/>
        <w:contextualSpacing/>
        <w:rPr>
          <w:rFonts w:ascii="Amasis MT Pro Medium" w:hAnsi="Amasis MT Pro Medium"/>
          <w:sz w:val="22"/>
          <w:szCs w:val="22"/>
        </w:rPr>
      </w:pPr>
      <w:r w:rsidRPr="0023339B">
        <w:rPr>
          <w:rFonts w:ascii="Amasis MT Pro Medium" w:hAnsi="Amasis MT Pro Medium"/>
          <w:sz w:val="22"/>
          <w:szCs w:val="22"/>
        </w:rPr>
        <w:t xml:space="preserve">I. A 2009. évi CXXII. törvény 2. § (1) bekezdése </w:t>
      </w:r>
      <w:proofErr w:type="gramStart"/>
      <w:r w:rsidRPr="0023339B">
        <w:rPr>
          <w:rFonts w:ascii="Amasis MT Pro Medium" w:hAnsi="Amasis MT Pro Medium"/>
          <w:sz w:val="22"/>
          <w:szCs w:val="22"/>
        </w:rPr>
        <w:t>alapján:</w:t>
      </w:r>
      <w:r w:rsidR="00D7261A" w:rsidRPr="0023339B">
        <w:rPr>
          <w:rFonts w:ascii="Amasis MT Pro Medium" w:hAnsi="Amasis MT Pro Medium"/>
          <w:sz w:val="22"/>
          <w:szCs w:val="22"/>
        </w:rPr>
        <w:t>*</w:t>
      </w:r>
      <w:proofErr w:type="gramEnd"/>
    </w:p>
    <w:p w14:paraId="37D266C5" w14:textId="4940C6FA" w:rsidR="00D7261A" w:rsidRPr="0023339B" w:rsidRDefault="00D7261A" w:rsidP="00D7261A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Rcsostblzat"/>
        <w:tblW w:w="14170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089"/>
        <w:gridCol w:w="3685"/>
      </w:tblGrid>
      <w:tr w:rsidR="00197CC9" w14:paraId="7E3D3643" w14:textId="77777777" w:rsidTr="00D7261A">
        <w:tc>
          <w:tcPr>
            <w:tcW w:w="2798" w:type="dxa"/>
          </w:tcPr>
          <w:p w14:paraId="7C91D0A6" w14:textId="69FB0203" w:rsidR="00197CC9" w:rsidRPr="00D7261A" w:rsidRDefault="00197CC9" w:rsidP="00D7261A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D7261A">
              <w:rPr>
                <w:rFonts w:ascii="Amasis MT Pro Medium" w:hAnsi="Amasis MT Pro Medium"/>
                <w:sz w:val="20"/>
                <w:szCs w:val="20"/>
              </w:rPr>
              <w:t>N</w:t>
            </w:r>
            <w:r w:rsidR="00D7261A" w:rsidRPr="00D7261A">
              <w:rPr>
                <w:rFonts w:ascii="Amasis MT Pro Medium" w:hAnsi="Amasis MT Pro Medium"/>
                <w:sz w:val="20"/>
                <w:szCs w:val="20"/>
              </w:rPr>
              <w:t>év</w:t>
            </w:r>
          </w:p>
        </w:tc>
        <w:tc>
          <w:tcPr>
            <w:tcW w:w="2799" w:type="dxa"/>
          </w:tcPr>
          <w:p w14:paraId="00FE79A7" w14:textId="7C898166" w:rsidR="00197CC9" w:rsidRPr="00D7261A" w:rsidRDefault="00197CC9" w:rsidP="00D7261A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D7261A">
              <w:rPr>
                <w:rFonts w:ascii="Amasis MT Pro Medium" w:hAnsi="Amasis MT Pro Medium"/>
                <w:sz w:val="20"/>
                <w:szCs w:val="20"/>
              </w:rPr>
              <w:t>T</w:t>
            </w:r>
            <w:r w:rsidR="00D7261A" w:rsidRPr="00D7261A">
              <w:rPr>
                <w:rFonts w:ascii="Amasis MT Pro Medium" w:hAnsi="Amasis MT Pro Medium"/>
                <w:sz w:val="20"/>
                <w:szCs w:val="20"/>
              </w:rPr>
              <w:t>isztség</w:t>
            </w:r>
          </w:p>
        </w:tc>
        <w:tc>
          <w:tcPr>
            <w:tcW w:w="2799" w:type="dxa"/>
          </w:tcPr>
          <w:p w14:paraId="3D8DAD32" w14:textId="125E1F3B" w:rsidR="00197CC9" w:rsidRPr="00D7261A" w:rsidRDefault="00D7261A" w:rsidP="00D7261A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D7261A">
              <w:rPr>
                <w:rFonts w:ascii="Amasis MT Pro Medium" w:hAnsi="Amasis MT Pro Medium"/>
                <w:sz w:val="20"/>
                <w:szCs w:val="20"/>
              </w:rPr>
              <w:t>Személyi alapbér</w:t>
            </w:r>
          </w:p>
        </w:tc>
        <w:tc>
          <w:tcPr>
            <w:tcW w:w="2089" w:type="dxa"/>
          </w:tcPr>
          <w:p w14:paraId="7F3A3379" w14:textId="236C18C3" w:rsidR="00197CC9" w:rsidRPr="00D7261A" w:rsidRDefault="00D7261A" w:rsidP="00D7261A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D7261A">
              <w:rPr>
                <w:rFonts w:ascii="Amasis MT Pro Medium" w:hAnsi="Amasis MT Pro Medium"/>
                <w:sz w:val="20"/>
                <w:szCs w:val="20"/>
              </w:rPr>
              <w:t>Egyéb bér</w:t>
            </w:r>
          </w:p>
        </w:tc>
        <w:tc>
          <w:tcPr>
            <w:tcW w:w="3685" w:type="dxa"/>
          </w:tcPr>
          <w:p w14:paraId="76D5AC3A" w14:textId="5723556D" w:rsidR="00197CC9" w:rsidRPr="00D7261A" w:rsidRDefault="00D7261A" w:rsidP="00D7261A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D7261A">
              <w:rPr>
                <w:rFonts w:ascii="Amasis MT Pro Medium" w:hAnsi="Amasis MT Pro Medium"/>
                <w:sz w:val="20"/>
                <w:szCs w:val="20"/>
              </w:rPr>
              <w:t>Jogviszony megszűnése esetén járó pénzbeli juttatás</w:t>
            </w:r>
          </w:p>
        </w:tc>
      </w:tr>
      <w:tr w:rsidR="00197CC9" w14:paraId="5F4154AC" w14:textId="77777777" w:rsidTr="00B73CEC">
        <w:trPr>
          <w:trHeight w:val="399"/>
        </w:trPr>
        <w:tc>
          <w:tcPr>
            <w:tcW w:w="2798" w:type="dxa"/>
          </w:tcPr>
          <w:p w14:paraId="0D5798A9" w14:textId="61AEC0E8" w:rsidR="00197CC9" w:rsidRPr="00B73CEC" w:rsidRDefault="00D7261A" w:rsidP="00570F8D">
            <w:pPr>
              <w:spacing w:before="120"/>
              <w:contextualSpacing/>
              <w:rPr>
                <w:rFonts w:ascii="Amasis MT Pro Medium" w:hAnsi="Amasis MT Pro Medium"/>
                <w:sz w:val="20"/>
                <w:szCs w:val="20"/>
              </w:rPr>
            </w:pPr>
            <w:r w:rsidRPr="00B73CEC">
              <w:rPr>
                <w:rFonts w:ascii="Amasis MT Pro Medium" w:hAnsi="Amasis MT Pro Medium"/>
                <w:sz w:val="20"/>
                <w:szCs w:val="20"/>
              </w:rPr>
              <w:t>dr. Gajda Tibor Endre</w:t>
            </w:r>
          </w:p>
        </w:tc>
        <w:tc>
          <w:tcPr>
            <w:tcW w:w="2799" w:type="dxa"/>
          </w:tcPr>
          <w:p w14:paraId="748849A8" w14:textId="31A34D46" w:rsidR="00197CC9" w:rsidRPr="00B73CEC" w:rsidRDefault="00D7261A" w:rsidP="00B73CEC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B73CEC">
              <w:rPr>
                <w:rFonts w:ascii="Amasis MT Pro Medium" w:hAnsi="Amasis MT Pro Medium"/>
                <w:sz w:val="20"/>
                <w:szCs w:val="20"/>
              </w:rPr>
              <w:t>Vezérigazgató</w:t>
            </w:r>
          </w:p>
        </w:tc>
        <w:tc>
          <w:tcPr>
            <w:tcW w:w="2799" w:type="dxa"/>
          </w:tcPr>
          <w:p w14:paraId="2B7EB010" w14:textId="32F78B0D" w:rsidR="00197CC9" w:rsidRPr="00B73CEC" w:rsidRDefault="004C490E" w:rsidP="00B73CEC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4C490E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Pr="004C490E">
              <w:rPr>
                <w:rFonts w:ascii="Amasis MT Pro Medium" w:hAnsi="Amasis MT Pro Medium"/>
                <w:sz w:val="20"/>
                <w:szCs w:val="20"/>
              </w:rPr>
              <w:t>846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Pr="004C490E">
              <w:rPr>
                <w:rFonts w:ascii="Amasis MT Pro Medium" w:hAnsi="Amasis MT Pro Medium"/>
                <w:sz w:val="20"/>
                <w:szCs w:val="20"/>
              </w:rPr>
              <w:t>250</w:t>
            </w:r>
            <w:r w:rsidR="00D7261A" w:rsidRPr="00B73CEC">
              <w:rPr>
                <w:rFonts w:ascii="Amasis MT Pro Medium" w:hAnsi="Amasis MT Pro Medium"/>
                <w:sz w:val="20"/>
                <w:szCs w:val="20"/>
              </w:rPr>
              <w:t>.- Ft,</w:t>
            </w:r>
          </w:p>
        </w:tc>
        <w:tc>
          <w:tcPr>
            <w:tcW w:w="2089" w:type="dxa"/>
          </w:tcPr>
          <w:p w14:paraId="36351D5F" w14:textId="2B0217DC" w:rsidR="00197CC9" w:rsidRPr="00B73CEC" w:rsidRDefault="00064284" w:rsidP="00B73CEC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2EB48AE6" w14:textId="7DBD8E0E" w:rsidR="00197CC9" w:rsidRPr="00B73CEC" w:rsidRDefault="00B73CEC" w:rsidP="00B73CEC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B73CEC">
              <w:rPr>
                <w:rFonts w:ascii="Amasis MT Pro Medium" w:hAnsi="Amasis MT Pro Medium"/>
                <w:sz w:val="20"/>
                <w:szCs w:val="20"/>
              </w:rPr>
              <w:t>Mt. szerint</w:t>
            </w:r>
          </w:p>
        </w:tc>
      </w:tr>
      <w:tr w:rsidR="00B73CEC" w14:paraId="09945017" w14:textId="77777777" w:rsidTr="00B73CEC">
        <w:trPr>
          <w:trHeight w:val="399"/>
        </w:trPr>
        <w:tc>
          <w:tcPr>
            <w:tcW w:w="2798" w:type="dxa"/>
          </w:tcPr>
          <w:p w14:paraId="73830C95" w14:textId="27D814AB" w:rsidR="00B73CEC" w:rsidRPr="00B73CEC" w:rsidRDefault="00570F8D" w:rsidP="00570F8D">
            <w:pPr>
              <w:rPr>
                <w:rFonts w:ascii="Amasis MT Pro Medium" w:hAnsi="Amasis MT Pro Medium"/>
                <w:sz w:val="20"/>
                <w:szCs w:val="20"/>
              </w:rPr>
            </w:pPr>
            <w:r w:rsidRPr="00570F8D">
              <w:rPr>
                <w:rFonts w:ascii="Amasis MT Pro Medium" w:hAnsi="Amasis MT Pro Medium"/>
                <w:sz w:val="20"/>
                <w:szCs w:val="20"/>
              </w:rPr>
              <w:t>Gönczi Tibor Kálmán</w:t>
            </w:r>
          </w:p>
        </w:tc>
        <w:tc>
          <w:tcPr>
            <w:tcW w:w="2799" w:type="dxa"/>
          </w:tcPr>
          <w:p w14:paraId="0586AA91" w14:textId="04D0FD3B" w:rsidR="00B73CEC" w:rsidRPr="00B73CEC" w:rsidRDefault="00570F8D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B73CEC">
              <w:rPr>
                <w:rFonts w:ascii="Amasis MT Pro Medium" w:hAnsi="Amasis MT Pro Medium"/>
                <w:sz w:val="20"/>
                <w:szCs w:val="20"/>
              </w:rPr>
              <w:t>Vezérigazgató</w:t>
            </w:r>
            <w:r>
              <w:rPr>
                <w:rFonts w:ascii="Amasis MT Pro Medium" w:hAnsi="Amasis MT Pro Medium"/>
                <w:sz w:val="20"/>
                <w:szCs w:val="20"/>
              </w:rPr>
              <w:t xml:space="preserve"> -helyettes</w:t>
            </w:r>
          </w:p>
        </w:tc>
        <w:tc>
          <w:tcPr>
            <w:tcW w:w="2799" w:type="dxa"/>
          </w:tcPr>
          <w:p w14:paraId="1A4A28A9" w14:textId="4F2BBCB1" w:rsidR="00B73CEC" w:rsidRPr="00B73CEC" w:rsidRDefault="00993DAE" w:rsidP="00993DAE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 xml:space="preserve"> </w:t>
            </w:r>
            <w:r w:rsidR="004C490E" w:rsidRPr="004C490E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="004C490E" w:rsidRPr="004C490E">
              <w:rPr>
                <w:rFonts w:ascii="Amasis MT Pro Medium" w:hAnsi="Amasis MT Pro Medium"/>
                <w:sz w:val="20"/>
                <w:szCs w:val="20"/>
              </w:rPr>
              <w:t>477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="004C490E" w:rsidRPr="004C490E">
              <w:rPr>
                <w:rFonts w:ascii="Amasis MT Pro Medium" w:hAnsi="Amasis MT Pro Medium"/>
                <w:sz w:val="20"/>
                <w:szCs w:val="20"/>
              </w:rPr>
              <w:t>000</w:t>
            </w:r>
            <w:r w:rsidR="00570F8D" w:rsidRPr="00570F8D">
              <w:rPr>
                <w:rFonts w:ascii="Amasis MT Pro Medium" w:hAnsi="Amasis MT Pro Medium"/>
                <w:sz w:val="20"/>
                <w:szCs w:val="20"/>
              </w:rPr>
              <w:t>.- Ft,</w:t>
            </w:r>
          </w:p>
        </w:tc>
        <w:tc>
          <w:tcPr>
            <w:tcW w:w="2089" w:type="dxa"/>
          </w:tcPr>
          <w:p w14:paraId="2A06A6C6" w14:textId="0A5A0F18" w:rsidR="00B73CEC" w:rsidRDefault="00064284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5C38C96D" w14:textId="3B393021" w:rsidR="00B73CEC" w:rsidRPr="00B73CEC" w:rsidRDefault="00570F8D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B73CEC">
              <w:rPr>
                <w:rFonts w:ascii="Amasis MT Pro Medium" w:hAnsi="Amasis MT Pro Medium"/>
                <w:sz w:val="20"/>
                <w:szCs w:val="20"/>
              </w:rPr>
              <w:t>Mt. szerint</w:t>
            </w:r>
          </w:p>
        </w:tc>
      </w:tr>
      <w:tr w:rsidR="00570F8D" w14:paraId="3CDFBA67" w14:textId="77777777" w:rsidTr="00B73CEC">
        <w:trPr>
          <w:trHeight w:val="399"/>
        </w:trPr>
        <w:tc>
          <w:tcPr>
            <w:tcW w:w="2798" w:type="dxa"/>
          </w:tcPr>
          <w:p w14:paraId="5911AFF2" w14:textId="735331B7" w:rsidR="00570F8D" w:rsidRPr="00570F8D" w:rsidRDefault="00570F8D" w:rsidP="00570F8D">
            <w:pPr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Németh Mónika</w:t>
            </w:r>
          </w:p>
        </w:tc>
        <w:tc>
          <w:tcPr>
            <w:tcW w:w="2799" w:type="dxa"/>
          </w:tcPr>
          <w:p w14:paraId="1697C98F" w14:textId="432780B1" w:rsidR="00570F8D" w:rsidRPr="00B73CEC" w:rsidRDefault="00570F8D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Gazdasági igazgató</w:t>
            </w:r>
          </w:p>
        </w:tc>
        <w:tc>
          <w:tcPr>
            <w:tcW w:w="2799" w:type="dxa"/>
          </w:tcPr>
          <w:p w14:paraId="581C22FA" w14:textId="1D9BC487" w:rsidR="00570F8D" w:rsidRPr="00570F8D" w:rsidRDefault="004C490E" w:rsidP="00993DAE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4C490E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Pr="004C490E">
              <w:rPr>
                <w:rFonts w:ascii="Amasis MT Pro Medium" w:hAnsi="Amasis MT Pro Medium"/>
                <w:sz w:val="20"/>
                <w:szCs w:val="20"/>
              </w:rPr>
              <w:t>371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Pr="004C490E">
              <w:rPr>
                <w:rFonts w:ascii="Amasis MT Pro Medium" w:hAnsi="Amasis MT Pro Medium"/>
                <w:sz w:val="20"/>
                <w:szCs w:val="20"/>
              </w:rPr>
              <w:t>500</w:t>
            </w:r>
            <w:r w:rsidR="00570F8D">
              <w:rPr>
                <w:rFonts w:ascii="Amasis MT Pro Medium" w:hAnsi="Amasis MT Pro Medium"/>
                <w:sz w:val="20"/>
                <w:szCs w:val="20"/>
              </w:rPr>
              <w:t>.-</w:t>
            </w:r>
            <w:r w:rsidR="00993DAE">
              <w:rPr>
                <w:rFonts w:ascii="Amasis MT Pro Medium" w:hAnsi="Amasis MT Pro Medium"/>
                <w:sz w:val="20"/>
                <w:szCs w:val="20"/>
              </w:rPr>
              <w:t xml:space="preserve"> </w:t>
            </w:r>
            <w:r w:rsidR="00570F8D">
              <w:rPr>
                <w:rFonts w:ascii="Amasis MT Pro Medium" w:hAnsi="Amasis MT Pro Medium"/>
                <w:sz w:val="20"/>
                <w:szCs w:val="20"/>
              </w:rPr>
              <w:t>Ft</w:t>
            </w:r>
          </w:p>
        </w:tc>
        <w:tc>
          <w:tcPr>
            <w:tcW w:w="2089" w:type="dxa"/>
          </w:tcPr>
          <w:p w14:paraId="4A76BB38" w14:textId="3C01B9BA" w:rsidR="00570F8D" w:rsidRDefault="00064284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47F92A7C" w14:textId="4C9610F5" w:rsidR="00570F8D" w:rsidRPr="00B73CEC" w:rsidRDefault="00570F8D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B73CEC">
              <w:rPr>
                <w:rFonts w:ascii="Amasis MT Pro Medium" w:hAnsi="Amasis MT Pro Medium"/>
                <w:sz w:val="20"/>
                <w:szCs w:val="20"/>
              </w:rPr>
              <w:t>Mt. szerint</w:t>
            </w:r>
          </w:p>
        </w:tc>
      </w:tr>
      <w:tr w:rsidR="00570F8D" w14:paraId="63BAA386" w14:textId="77777777" w:rsidTr="00B73CEC">
        <w:trPr>
          <w:trHeight w:val="399"/>
        </w:trPr>
        <w:tc>
          <w:tcPr>
            <w:tcW w:w="2798" w:type="dxa"/>
          </w:tcPr>
          <w:p w14:paraId="765D9A2F" w14:textId="05A70EB4" w:rsidR="00570F8D" w:rsidRDefault="00873C45" w:rsidP="00570F8D">
            <w:pPr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d</w:t>
            </w:r>
            <w:r w:rsidR="00570F8D">
              <w:rPr>
                <w:rFonts w:ascii="Amasis MT Pro Medium" w:hAnsi="Amasis MT Pro Medium"/>
                <w:sz w:val="20"/>
                <w:szCs w:val="20"/>
              </w:rPr>
              <w:t xml:space="preserve">r. Fodor Zoltán </w:t>
            </w:r>
          </w:p>
        </w:tc>
        <w:tc>
          <w:tcPr>
            <w:tcW w:w="2799" w:type="dxa"/>
          </w:tcPr>
          <w:p w14:paraId="7FF1022E" w14:textId="77C55BE4" w:rsidR="00570F8D" w:rsidRDefault="00570F8D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Szolgáltatás igazgató</w:t>
            </w:r>
          </w:p>
        </w:tc>
        <w:tc>
          <w:tcPr>
            <w:tcW w:w="2799" w:type="dxa"/>
          </w:tcPr>
          <w:p w14:paraId="5BEDA61B" w14:textId="3329E664" w:rsidR="00570F8D" w:rsidRDefault="004C490E" w:rsidP="00993DAE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4C490E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Pr="004C490E">
              <w:rPr>
                <w:rFonts w:ascii="Amasis MT Pro Medium" w:hAnsi="Amasis MT Pro Medium"/>
                <w:sz w:val="20"/>
                <w:szCs w:val="20"/>
              </w:rPr>
              <w:t>259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Pr="004C490E">
              <w:rPr>
                <w:rFonts w:ascii="Amasis MT Pro Medium" w:hAnsi="Amasis MT Pro Medium"/>
                <w:sz w:val="20"/>
                <w:szCs w:val="20"/>
              </w:rPr>
              <w:t>700</w:t>
            </w:r>
            <w:r w:rsidR="00570F8D">
              <w:rPr>
                <w:rFonts w:ascii="Amasis MT Pro Medium" w:hAnsi="Amasis MT Pro Medium"/>
                <w:sz w:val="20"/>
                <w:szCs w:val="20"/>
              </w:rPr>
              <w:t>.-</w:t>
            </w:r>
            <w:r w:rsidR="00993DAE">
              <w:rPr>
                <w:rFonts w:ascii="Amasis MT Pro Medium" w:hAnsi="Amasis MT Pro Medium"/>
                <w:sz w:val="20"/>
                <w:szCs w:val="20"/>
              </w:rPr>
              <w:t xml:space="preserve"> </w:t>
            </w:r>
            <w:r w:rsidR="00570F8D">
              <w:rPr>
                <w:rFonts w:ascii="Amasis MT Pro Medium" w:hAnsi="Amasis MT Pro Medium"/>
                <w:sz w:val="20"/>
                <w:szCs w:val="20"/>
              </w:rPr>
              <w:t>Ft</w:t>
            </w:r>
          </w:p>
        </w:tc>
        <w:tc>
          <w:tcPr>
            <w:tcW w:w="2089" w:type="dxa"/>
          </w:tcPr>
          <w:p w14:paraId="470A3C57" w14:textId="293EDC47" w:rsidR="00570F8D" w:rsidRDefault="00064284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6EB9A9F9" w14:textId="2A5340FF" w:rsidR="00570F8D" w:rsidRPr="00B73CEC" w:rsidRDefault="00570F8D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masis MT Pro Medium" w:hAnsi="Amasis MT Pro Medium"/>
                <w:sz w:val="20"/>
                <w:szCs w:val="20"/>
              </w:rPr>
              <w:t>Mt.szerint</w:t>
            </w:r>
            <w:proofErr w:type="spellEnd"/>
            <w:proofErr w:type="gramEnd"/>
          </w:p>
        </w:tc>
      </w:tr>
      <w:tr w:rsidR="00570F8D" w14:paraId="46E86A19" w14:textId="77777777" w:rsidTr="00B73CEC">
        <w:trPr>
          <w:trHeight w:val="399"/>
        </w:trPr>
        <w:tc>
          <w:tcPr>
            <w:tcW w:w="2798" w:type="dxa"/>
          </w:tcPr>
          <w:p w14:paraId="3573293E" w14:textId="1ADB68F9" w:rsidR="00570F8D" w:rsidRDefault="00570F8D" w:rsidP="00570F8D">
            <w:pPr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Kovács István</w:t>
            </w:r>
          </w:p>
        </w:tc>
        <w:tc>
          <w:tcPr>
            <w:tcW w:w="2799" w:type="dxa"/>
          </w:tcPr>
          <w:p w14:paraId="1E01FBA7" w14:textId="2E73D33D" w:rsidR="00570F8D" w:rsidRDefault="00570F8D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Vendéglátás igazgató</w:t>
            </w:r>
          </w:p>
        </w:tc>
        <w:tc>
          <w:tcPr>
            <w:tcW w:w="2799" w:type="dxa"/>
          </w:tcPr>
          <w:p w14:paraId="4D1FFE20" w14:textId="17FE8ADD" w:rsidR="00570F8D" w:rsidRPr="004C490E" w:rsidRDefault="004C490E" w:rsidP="00993DAE">
            <w:pPr>
              <w:spacing w:before="120"/>
              <w:contextualSpacing/>
              <w:jc w:val="center"/>
              <w:rPr>
                <w:rFonts w:ascii="Amasis MT Pro Medium" w:hAnsi="Amasis MT Pro Medium"/>
                <w:i/>
                <w:iCs/>
                <w:sz w:val="20"/>
                <w:szCs w:val="20"/>
              </w:rPr>
            </w:pPr>
            <w:r w:rsidRPr="004C490E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Pr="004C490E">
              <w:rPr>
                <w:rFonts w:ascii="Amasis MT Pro Medium" w:hAnsi="Amasis MT Pro Medium"/>
                <w:sz w:val="20"/>
                <w:szCs w:val="20"/>
              </w:rPr>
              <w:t>25</w:t>
            </w:r>
            <w:r w:rsidR="00316724">
              <w:rPr>
                <w:rFonts w:ascii="Amasis MT Pro Medium" w:hAnsi="Amasis MT Pro Medium"/>
                <w:sz w:val="20"/>
                <w:szCs w:val="20"/>
              </w:rPr>
              <w:t>9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Pr="004C490E">
              <w:rPr>
                <w:rFonts w:ascii="Amasis MT Pro Medium" w:hAnsi="Amasis MT Pro Medium"/>
                <w:sz w:val="20"/>
                <w:szCs w:val="20"/>
              </w:rPr>
              <w:t xml:space="preserve"> 700</w:t>
            </w:r>
            <w:r>
              <w:rPr>
                <w:rFonts w:ascii="Amasis MT Pro Medium" w:hAnsi="Amasis MT Pro Medium"/>
                <w:sz w:val="20"/>
                <w:szCs w:val="20"/>
              </w:rPr>
              <w:t>.- Ft</w:t>
            </w:r>
          </w:p>
        </w:tc>
        <w:tc>
          <w:tcPr>
            <w:tcW w:w="2089" w:type="dxa"/>
          </w:tcPr>
          <w:p w14:paraId="5F64DDE7" w14:textId="6B95631C" w:rsidR="00570F8D" w:rsidRDefault="00064284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3BA1BD50" w14:textId="7C4EED76" w:rsidR="00570F8D" w:rsidRDefault="00570F8D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masis MT Pro Medium" w:hAnsi="Amasis MT Pro Medium"/>
                <w:sz w:val="20"/>
                <w:szCs w:val="20"/>
              </w:rPr>
              <w:t>Mt.szerint</w:t>
            </w:r>
            <w:proofErr w:type="spellEnd"/>
            <w:proofErr w:type="gramEnd"/>
          </w:p>
        </w:tc>
      </w:tr>
      <w:tr w:rsidR="00570F8D" w14:paraId="4C5CC531" w14:textId="77777777" w:rsidTr="00B73CEC">
        <w:trPr>
          <w:trHeight w:val="399"/>
        </w:trPr>
        <w:tc>
          <w:tcPr>
            <w:tcW w:w="2798" w:type="dxa"/>
          </w:tcPr>
          <w:p w14:paraId="3E4D5893" w14:textId="4148CBF1" w:rsidR="00570F8D" w:rsidRDefault="00993DAE" w:rsidP="00570F8D">
            <w:pPr>
              <w:rPr>
                <w:rFonts w:ascii="Amasis MT Pro Medium" w:hAnsi="Amasis MT Pro Medium"/>
                <w:sz w:val="20"/>
                <w:szCs w:val="20"/>
              </w:rPr>
            </w:pPr>
            <w:r w:rsidRPr="00993DAE">
              <w:rPr>
                <w:rFonts w:ascii="Amasis MT Pro Medium" w:hAnsi="Amasis MT Pro Medium"/>
                <w:sz w:val="20"/>
                <w:szCs w:val="20"/>
              </w:rPr>
              <w:t xml:space="preserve">Dr. </w:t>
            </w:r>
            <w:proofErr w:type="spellStart"/>
            <w:r w:rsidRPr="00993DAE">
              <w:rPr>
                <w:rFonts w:ascii="Amasis MT Pro Medium" w:hAnsi="Amasis MT Pro Medium"/>
                <w:sz w:val="20"/>
                <w:szCs w:val="20"/>
              </w:rPr>
              <w:t>Schlögl</w:t>
            </w:r>
            <w:proofErr w:type="spellEnd"/>
            <w:r w:rsidRPr="00993DAE">
              <w:rPr>
                <w:rFonts w:ascii="Amasis MT Pro Medium" w:hAnsi="Amasis MT Pro Medium"/>
                <w:sz w:val="20"/>
                <w:szCs w:val="20"/>
              </w:rPr>
              <w:t xml:space="preserve"> Anita</w:t>
            </w:r>
          </w:p>
        </w:tc>
        <w:tc>
          <w:tcPr>
            <w:tcW w:w="2799" w:type="dxa"/>
          </w:tcPr>
          <w:p w14:paraId="384BDDE3" w14:textId="55CFB881" w:rsidR="00570F8D" w:rsidRDefault="00A74119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Főorvos</w:t>
            </w:r>
          </w:p>
        </w:tc>
        <w:tc>
          <w:tcPr>
            <w:tcW w:w="2799" w:type="dxa"/>
          </w:tcPr>
          <w:p w14:paraId="518C292D" w14:textId="03BC7504" w:rsidR="00570F8D" w:rsidRDefault="004C490E" w:rsidP="00993DAE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4C490E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Pr="004C490E">
              <w:rPr>
                <w:rFonts w:ascii="Amasis MT Pro Medium" w:hAnsi="Amasis MT Pro Medium"/>
                <w:sz w:val="20"/>
                <w:szCs w:val="20"/>
              </w:rPr>
              <w:t>483</w:t>
            </w:r>
            <w:r w:rsidR="00064284">
              <w:rPr>
                <w:rFonts w:ascii="Amasis MT Pro Medium" w:hAnsi="Amasis MT Pro Medium"/>
                <w:sz w:val="20"/>
                <w:szCs w:val="20"/>
              </w:rPr>
              <w:t>.</w:t>
            </w:r>
            <w:r w:rsidRPr="004C490E">
              <w:rPr>
                <w:rFonts w:ascii="Amasis MT Pro Medium" w:hAnsi="Amasis MT Pro Medium"/>
                <w:sz w:val="20"/>
                <w:szCs w:val="20"/>
              </w:rPr>
              <w:t>400</w:t>
            </w:r>
            <w:r w:rsidR="00993DAE">
              <w:rPr>
                <w:rFonts w:ascii="Amasis MT Pro Medium" w:hAnsi="Amasis MT Pro Medium"/>
                <w:sz w:val="20"/>
                <w:szCs w:val="20"/>
              </w:rPr>
              <w:t>.- Ft</w:t>
            </w:r>
          </w:p>
        </w:tc>
        <w:tc>
          <w:tcPr>
            <w:tcW w:w="2089" w:type="dxa"/>
          </w:tcPr>
          <w:p w14:paraId="091489C7" w14:textId="5D0828C6" w:rsidR="00570F8D" w:rsidRDefault="00064284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73F65661" w14:textId="059C7C63" w:rsidR="00570F8D" w:rsidRDefault="00993DAE" w:rsidP="00B73CEC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masis MT Pro Medium" w:hAnsi="Amasis MT Pro Medium"/>
                <w:sz w:val="20"/>
                <w:szCs w:val="20"/>
              </w:rPr>
              <w:t>Mt.szerint</w:t>
            </w:r>
            <w:proofErr w:type="spellEnd"/>
            <w:proofErr w:type="gramEnd"/>
          </w:p>
        </w:tc>
      </w:tr>
    </w:tbl>
    <w:p w14:paraId="73B1B82E" w14:textId="77777777" w:rsidR="00993DAE" w:rsidRPr="0023339B" w:rsidRDefault="00993DAE" w:rsidP="00993DAE">
      <w:pPr>
        <w:spacing w:after="0" w:line="240" w:lineRule="auto"/>
        <w:contextualSpacing/>
        <w:rPr>
          <w:rFonts w:ascii="Amasis MT Pro Medium" w:hAnsi="Amasis MT Pro Medium"/>
          <w:sz w:val="22"/>
          <w:szCs w:val="22"/>
        </w:rPr>
      </w:pPr>
    </w:p>
    <w:p w14:paraId="597955DF" w14:textId="1901C365" w:rsidR="00993DAE" w:rsidRPr="0023339B" w:rsidRDefault="00993DAE" w:rsidP="00993DAE">
      <w:pPr>
        <w:spacing w:after="0" w:line="240" w:lineRule="auto"/>
        <w:contextualSpacing/>
        <w:rPr>
          <w:rFonts w:ascii="Amasis MT Pro Medium" w:hAnsi="Amasis MT Pro Medium"/>
          <w:sz w:val="22"/>
          <w:szCs w:val="22"/>
        </w:rPr>
      </w:pPr>
      <w:r w:rsidRPr="0023339B">
        <w:rPr>
          <w:rFonts w:ascii="Amasis MT Pro Medium" w:hAnsi="Amasis MT Pro Medium"/>
          <w:sz w:val="22"/>
          <w:szCs w:val="22"/>
        </w:rPr>
        <w:t xml:space="preserve">II. A 2009. évi CXXII. törvény 2. § (1) bekezdése </w:t>
      </w:r>
      <w:proofErr w:type="gramStart"/>
      <w:r w:rsidRPr="0023339B">
        <w:rPr>
          <w:rFonts w:ascii="Amasis MT Pro Medium" w:hAnsi="Amasis MT Pro Medium"/>
          <w:sz w:val="22"/>
          <w:szCs w:val="22"/>
        </w:rPr>
        <w:t>alapján:*</w:t>
      </w:r>
      <w:proofErr w:type="gramEnd"/>
    </w:p>
    <w:p w14:paraId="6CF92E11" w14:textId="77777777" w:rsidR="0023339B" w:rsidRPr="0023339B" w:rsidRDefault="0023339B" w:rsidP="00993DAE">
      <w:pPr>
        <w:spacing w:after="0" w:line="240" w:lineRule="auto"/>
        <w:contextualSpacing/>
        <w:rPr>
          <w:rFonts w:ascii="Amasis MT Pro Medium" w:hAnsi="Amasis MT Pro Medium"/>
          <w:sz w:val="16"/>
          <w:szCs w:val="16"/>
        </w:rPr>
      </w:pPr>
    </w:p>
    <w:tbl>
      <w:tblPr>
        <w:tblStyle w:val="Rcsostblzat"/>
        <w:tblW w:w="14170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089"/>
        <w:gridCol w:w="3685"/>
      </w:tblGrid>
      <w:tr w:rsidR="00993DAE" w14:paraId="69DA7B64" w14:textId="77777777" w:rsidTr="004430E0">
        <w:tc>
          <w:tcPr>
            <w:tcW w:w="2798" w:type="dxa"/>
          </w:tcPr>
          <w:p w14:paraId="3DEF05D7" w14:textId="77777777" w:rsidR="00993DAE" w:rsidRPr="00D7261A" w:rsidRDefault="00993DAE" w:rsidP="00242845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D7261A">
              <w:rPr>
                <w:rFonts w:ascii="Amasis MT Pro Medium" w:hAnsi="Amasis MT Pro Medium"/>
                <w:sz w:val="20"/>
                <w:szCs w:val="20"/>
              </w:rPr>
              <w:t>Név</w:t>
            </w:r>
          </w:p>
        </w:tc>
        <w:tc>
          <w:tcPr>
            <w:tcW w:w="2799" w:type="dxa"/>
          </w:tcPr>
          <w:p w14:paraId="15BFEF63" w14:textId="77777777" w:rsidR="00993DAE" w:rsidRPr="00D7261A" w:rsidRDefault="00993DAE" w:rsidP="00242845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D7261A">
              <w:rPr>
                <w:rFonts w:ascii="Amasis MT Pro Medium" w:hAnsi="Amasis MT Pro Medium"/>
                <w:sz w:val="20"/>
                <w:szCs w:val="20"/>
              </w:rPr>
              <w:t>Tisztség</w:t>
            </w:r>
          </w:p>
        </w:tc>
        <w:tc>
          <w:tcPr>
            <w:tcW w:w="2799" w:type="dxa"/>
          </w:tcPr>
          <w:p w14:paraId="7F4F5A1D" w14:textId="6417AB3C" w:rsidR="00993DAE" w:rsidRPr="00D7261A" w:rsidRDefault="00011584" w:rsidP="00242845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M</w:t>
            </w:r>
            <w:r w:rsidR="00A74119" w:rsidRPr="00A74119">
              <w:rPr>
                <w:rFonts w:ascii="Amasis MT Pro Medium" w:hAnsi="Amasis MT Pro Medium"/>
                <w:sz w:val="20"/>
                <w:szCs w:val="20"/>
              </w:rPr>
              <w:t>egbízási díja</w:t>
            </w:r>
          </w:p>
        </w:tc>
        <w:tc>
          <w:tcPr>
            <w:tcW w:w="2089" w:type="dxa"/>
          </w:tcPr>
          <w:p w14:paraId="224110BC" w14:textId="51803095" w:rsidR="00993DAE" w:rsidRPr="00D7261A" w:rsidRDefault="00993DAE" w:rsidP="00242845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D7261A">
              <w:rPr>
                <w:rFonts w:ascii="Amasis MT Pro Medium" w:hAnsi="Amasis MT Pro Medium"/>
                <w:sz w:val="20"/>
                <w:szCs w:val="20"/>
              </w:rPr>
              <w:t>Egyéb</w:t>
            </w:r>
            <w:r w:rsidR="00242845">
              <w:rPr>
                <w:rFonts w:ascii="Amasis MT Pro Medium" w:hAnsi="Amasis MT Pro Medium"/>
                <w:sz w:val="20"/>
                <w:szCs w:val="20"/>
              </w:rPr>
              <w:t xml:space="preserve"> járandóság</w:t>
            </w:r>
          </w:p>
        </w:tc>
        <w:tc>
          <w:tcPr>
            <w:tcW w:w="3685" w:type="dxa"/>
          </w:tcPr>
          <w:p w14:paraId="352BBC10" w14:textId="77777777" w:rsidR="00993DAE" w:rsidRPr="00D7261A" w:rsidRDefault="00993DAE" w:rsidP="00242845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D7261A">
              <w:rPr>
                <w:rFonts w:ascii="Amasis MT Pro Medium" w:hAnsi="Amasis MT Pro Medium"/>
                <w:sz w:val="20"/>
                <w:szCs w:val="20"/>
              </w:rPr>
              <w:t>Jogviszony megszűnése esetén járó pénzbeli juttatás</w:t>
            </w:r>
          </w:p>
        </w:tc>
      </w:tr>
      <w:tr w:rsidR="00993DAE" w14:paraId="60CE7A09" w14:textId="77777777" w:rsidTr="004430E0">
        <w:trPr>
          <w:trHeight w:val="399"/>
        </w:trPr>
        <w:tc>
          <w:tcPr>
            <w:tcW w:w="2798" w:type="dxa"/>
          </w:tcPr>
          <w:p w14:paraId="46D64660" w14:textId="77777777" w:rsidR="004C490E" w:rsidRPr="004C490E" w:rsidRDefault="004C490E" w:rsidP="004C490E">
            <w:pPr>
              <w:rPr>
                <w:rFonts w:ascii="Amasis MT Pro Medium" w:hAnsi="Amasis MT Pro Medium"/>
                <w:sz w:val="20"/>
                <w:szCs w:val="20"/>
              </w:rPr>
            </w:pPr>
            <w:r w:rsidRPr="004C490E">
              <w:rPr>
                <w:rFonts w:ascii="Amasis MT Pro Medium" w:hAnsi="Amasis MT Pro Medium"/>
                <w:sz w:val="20"/>
                <w:szCs w:val="20"/>
              </w:rPr>
              <w:t xml:space="preserve">Dr. Koroknai Krisztina </w:t>
            </w:r>
          </w:p>
          <w:p w14:paraId="7DBC9366" w14:textId="4485D47C" w:rsidR="00993DAE" w:rsidRPr="00B73CEC" w:rsidRDefault="00993DAE" w:rsidP="004430E0">
            <w:pPr>
              <w:spacing w:before="120"/>
              <w:contextualSpacing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2799" w:type="dxa"/>
          </w:tcPr>
          <w:p w14:paraId="466FBBB9" w14:textId="24520611" w:rsidR="00993DAE" w:rsidRPr="00B73CEC" w:rsidRDefault="00851B08" w:rsidP="004430E0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Igazgatósági elnök</w:t>
            </w:r>
          </w:p>
        </w:tc>
        <w:tc>
          <w:tcPr>
            <w:tcW w:w="2799" w:type="dxa"/>
          </w:tcPr>
          <w:p w14:paraId="478171DD" w14:textId="7A6255D8" w:rsidR="00993DAE" w:rsidRPr="00B73CEC" w:rsidRDefault="00993DAE" w:rsidP="004430E0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 xml:space="preserve"> </w:t>
            </w:r>
            <w:r w:rsidR="00A74119">
              <w:rPr>
                <w:rFonts w:ascii="Amasis MT Pro Medium" w:hAnsi="Amasis MT Pro Medium"/>
                <w:sz w:val="20"/>
                <w:szCs w:val="20"/>
              </w:rPr>
              <w:t>0</w:t>
            </w:r>
            <w:r w:rsidRPr="00B73CEC">
              <w:rPr>
                <w:rFonts w:ascii="Amasis MT Pro Medium" w:hAnsi="Amasis MT Pro Medium"/>
                <w:sz w:val="20"/>
                <w:szCs w:val="20"/>
              </w:rPr>
              <w:t>.- Ft,</w:t>
            </w:r>
          </w:p>
        </w:tc>
        <w:tc>
          <w:tcPr>
            <w:tcW w:w="2089" w:type="dxa"/>
          </w:tcPr>
          <w:p w14:paraId="4BF9F3F7" w14:textId="08854990" w:rsidR="00993DAE" w:rsidRPr="00B73CEC" w:rsidRDefault="00064284" w:rsidP="004430E0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4F112BE9" w14:textId="4687CD8A" w:rsidR="00993DAE" w:rsidRPr="00B73CEC" w:rsidRDefault="00064284" w:rsidP="004430E0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</w:tr>
      <w:tr w:rsidR="00316724" w14:paraId="3EAAC770" w14:textId="77777777" w:rsidTr="004430E0">
        <w:trPr>
          <w:trHeight w:val="399"/>
        </w:trPr>
        <w:tc>
          <w:tcPr>
            <w:tcW w:w="2798" w:type="dxa"/>
          </w:tcPr>
          <w:p w14:paraId="0EA51E84" w14:textId="360902E2" w:rsidR="00316724" w:rsidRPr="004C490E" w:rsidRDefault="00316724" w:rsidP="00316724">
            <w:pPr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Popovics Ferenc</w:t>
            </w:r>
          </w:p>
        </w:tc>
        <w:tc>
          <w:tcPr>
            <w:tcW w:w="2799" w:type="dxa"/>
          </w:tcPr>
          <w:p w14:paraId="6F907522" w14:textId="60C4AC71" w:rsidR="00316724" w:rsidRDefault="00316724" w:rsidP="00316724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Igazgatósági tag</w:t>
            </w:r>
          </w:p>
        </w:tc>
        <w:tc>
          <w:tcPr>
            <w:tcW w:w="2799" w:type="dxa"/>
          </w:tcPr>
          <w:p w14:paraId="13EA88A0" w14:textId="7418610F" w:rsidR="00316724" w:rsidRDefault="00316724" w:rsidP="00316724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200.000.- Ft</w:t>
            </w:r>
          </w:p>
        </w:tc>
        <w:tc>
          <w:tcPr>
            <w:tcW w:w="2089" w:type="dxa"/>
          </w:tcPr>
          <w:p w14:paraId="27880B90" w14:textId="25285BE8" w:rsidR="00316724" w:rsidRDefault="00011584" w:rsidP="00316724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293057F3" w14:textId="249A072D" w:rsidR="00316724" w:rsidRDefault="00011584" w:rsidP="00316724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</w:tr>
      <w:tr w:rsidR="00316724" w14:paraId="28E2F2B1" w14:textId="77777777" w:rsidTr="004430E0">
        <w:trPr>
          <w:trHeight w:val="399"/>
        </w:trPr>
        <w:tc>
          <w:tcPr>
            <w:tcW w:w="2798" w:type="dxa"/>
          </w:tcPr>
          <w:p w14:paraId="090F34A6" w14:textId="6AEDD062" w:rsidR="00316724" w:rsidRPr="004C490E" w:rsidRDefault="00316724" w:rsidP="00316724">
            <w:pPr>
              <w:rPr>
                <w:rFonts w:ascii="Amasis MT Pro Medium" w:hAnsi="Amasis MT Pro Medium"/>
                <w:sz w:val="20"/>
                <w:szCs w:val="20"/>
              </w:rPr>
            </w:pPr>
            <w:r w:rsidRPr="00316724">
              <w:rPr>
                <w:rFonts w:ascii="Amasis MT Pro Medium" w:hAnsi="Amasis MT Pro Medium"/>
                <w:sz w:val="20"/>
                <w:szCs w:val="20"/>
              </w:rPr>
              <w:t>Dr. Szauer-Németh Szandra</w:t>
            </w:r>
          </w:p>
        </w:tc>
        <w:tc>
          <w:tcPr>
            <w:tcW w:w="2799" w:type="dxa"/>
          </w:tcPr>
          <w:p w14:paraId="27637B61" w14:textId="3A624624" w:rsidR="00316724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 xml:space="preserve">Igazgatósági </w:t>
            </w:r>
            <w:r>
              <w:rPr>
                <w:rFonts w:ascii="Amasis MT Pro Medium" w:hAnsi="Amasis MT Pro Medium"/>
                <w:sz w:val="20"/>
                <w:szCs w:val="20"/>
              </w:rPr>
              <w:t>tag</w:t>
            </w:r>
          </w:p>
        </w:tc>
        <w:tc>
          <w:tcPr>
            <w:tcW w:w="2799" w:type="dxa"/>
          </w:tcPr>
          <w:p w14:paraId="2E80FF1F" w14:textId="59A7A674" w:rsidR="00316724" w:rsidRDefault="00316724" w:rsidP="00316724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200.000.- Ft</w:t>
            </w:r>
          </w:p>
        </w:tc>
        <w:tc>
          <w:tcPr>
            <w:tcW w:w="2089" w:type="dxa"/>
          </w:tcPr>
          <w:p w14:paraId="25C81BA9" w14:textId="185A9898" w:rsidR="00316724" w:rsidRDefault="0001158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08D9DC3E" w14:textId="4411FDA6" w:rsidR="00316724" w:rsidRDefault="0001158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</w:tr>
      <w:tr w:rsidR="00316724" w14:paraId="5F2EC2E9" w14:textId="77777777" w:rsidTr="004430E0">
        <w:trPr>
          <w:trHeight w:val="399"/>
        </w:trPr>
        <w:tc>
          <w:tcPr>
            <w:tcW w:w="2798" w:type="dxa"/>
          </w:tcPr>
          <w:p w14:paraId="244D7AA7" w14:textId="4C9FA81A" w:rsidR="00316724" w:rsidRPr="004C490E" w:rsidRDefault="00316724" w:rsidP="00316724">
            <w:pPr>
              <w:rPr>
                <w:rFonts w:ascii="Amasis MT Pro Medium" w:hAnsi="Amasis MT Pro Medium"/>
                <w:sz w:val="20"/>
                <w:szCs w:val="20"/>
              </w:rPr>
            </w:pPr>
            <w:r w:rsidRPr="00316724">
              <w:rPr>
                <w:rFonts w:ascii="Amasis MT Pro Medium" w:hAnsi="Amasis MT Pro Medium"/>
                <w:sz w:val="20"/>
                <w:szCs w:val="20"/>
              </w:rPr>
              <w:t>Galamb Orsolya</w:t>
            </w:r>
          </w:p>
        </w:tc>
        <w:tc>
          <w:tcPr>
            <w:tcW w:w="2799" w:type="dxa"/>
          </w:tcPr>
          <w:p w14:paraId="4B6713DC" w14:textId="5991E2A6" w:rsidR="00316724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Igazgatósági tag</w:t>
            </w:r>
          </w:p>
        </w:tc>
        <w:tc>
          <w:tcPr>
            <w:tcW w:w="2799" w:type="dxa"/>
          </w:tcPr>
          <w:p w14:paraId="4C71CBCB" w14:textId="4CB0D172" w:rsidR="00316724" w:rsidRDefault="00316724" w:rsidP="00316724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200.000.- Ft</w:t>
            </w:r>
          </w:p>
        </w:tc>
        <w:tc>
          <w:tcPr>
            <w:tcW w:w="2089" w:type="dxa"/>
          </w:tcPr>
          <w:p w14:paraId="44A401AA" w14:textId="669CB35E" w:rsidR="00316724" w:rsidRDefault="0001158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62E0A535" w14:textId="013C9AE8" w:rsidR="00316724" w:rsidRDefault="0001158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</w:tr>
      <w:tr w:rsidR="00316724" w14:paraId="0E3A0E41" w14:textId="77777777" w:rsidTr="004430E0">
        <w:trPr>
          <w:trHeight w:val="399"/>
        </w:trPr>
        <w:tc>
          <w:tcPr>
            <w:tcW w:w="2798" w:type="dxa"/>
          </w:tcPr>
          <w:p w14:paraId="6C2C96CA" w14:textId="40613231" w:rsidR="00316724" w:rsidRPr="00B73CEC" w:rsidRDefault="00316724" w:rsidP="00316724">
            <w:pPr>
              <w:rPr>
                <w:rFonts w:ascii="Amasis MT Pro Medium" w:hAnsi="Amasis MT Pro Medium"/>
                <w:sz w:val="20"/>
                <w:szCs w:val="20"/>
              </w:rPr>
            </w:pPr>
            <w:r w:rsidRPr="00011584">
              <w:rPr>
                <w:rFonts w:ascii="Amasis MT Pro Medium" w:hAnsi="Amasis MT Pro Medium"/>
                <w:sz w:val="20"/>
                <w:szCs w:val="20"/>
              </w:rPr>
              <w:t>Pócza Csaba</w:t>
            </w:r>
          </w:p>
        </w:tc>
        <w:tc>
          <w:tcPr>
            <w:tcW w:w="2799" w:type="dxa"/>
          </w:tcPr>
          <w:p w14:paraId="05A1B654" w14:textId="0F941DAC" w:rsidR="00316724" w:rsidRPr="00B73CEC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Felügyelőbizottsági elnök</w:t>
            </w:r>
          </w:p>
        </w:tc>
        <w:tc>
          <w:tcPr>
            <w:tcW w:w="2799" w:type="dxa"/>
          </w:tcPr>
          <w:p w14:paraId="27DC5A35" w14:textId="73E6B972" w:rsidR="00316724" w:rsidRPr="00B73CEC" w:rsidRDefault="00316724" w:rsidP="00316724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250</w:t>
            </w:r>
            <w:r w:rsidRPr="00B73CEC">
              <w:rPr>
                <w:rFonts w:ascii="Amasis MT Pro Medium" w:hAnsi="Amasis MT Pro Medium"/>
                <w:sz w:val="20"/>
                <w:szCs w:val="20"/>
              </w:rPr>
              <w:t>.</w:t>
            </w:r>
            <w:r>
              <w:rPr>
                <w:rFonts w:ascii="Amasis MT Pro Medium" w:hAnsi="Amasis MT Pro Medium"/>
                <w:sz w:val="20"/>
                <w:szCs w:val="20"/>
              </w:rPr>
              <w:t>00</w:t>
            </w:r>
            <w:r w:rsidRPr="00B73CEC">
              <w:rPr>
                <w:rFonts w:ascii="Amasis MT Pro Medium" w:hAnsi="Amasis MT Pro Medium"/>
                <w:sz w:val="20"/>
                <w:szCs w:val="20"/>
              </w:rPr>
              <w:t>0.- Ft,</w:t>
            </w:r>
          </w:p>
        </w:tc>
        <w:tc>
          <w:tcPr>
            <w:tcW w:w="2089" w:type="dxa"/>
          </w:tcPr>
          <w:p w14:paraId="4B7D64BE" w14:textId="7C63BC9A" w:rsidR="00316724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248E9D6C" w14:textId="62E50F35" w:rsidR="00316724" w:rsidRPr="00B73CEC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</w:tr>
      <w:tr w:rsidR="00316724" w14:paraId="34E796E1" w14:textId="77777777" w:rsidTr="004430E0">
        <w:trPr>
          <w:trHeight w:val="399"/>
        </w:trPr>
        <w:tc>
          <w:tcPr>
            <w:tcW w:w="2798" w:type="dxa"/>
          </w:tcPr>
          <w:p w14:paraId="0BF1E31E" w14:textId="2CBFC8ED" w:rsidR="00316724" w:rsidRDefault="00316724" w:rsidP="00316724">
            <w:pPr>
              <w:rPr>
                <w:rFonts w:ascii="Amasis MT Pro Medium" w:hAnsi="Amasis MT Pro Medium"/>
                <w:sz w:val="20"/>
                <w:szCs w:val="20"/>
              </w:rPr>
            </w:pPr>
            <w:r w:rsidRPr="004C490E">
              <w:rPr>
                <w:rFonts w:ascii="Amasis MT Pro Medium" w:hAnsi="Amasis MT Pro Medium"/>
                <w:sz w:val="20"/>
                <w:szCs w:val="20"/>
              </w:rPr>
              <w:t xml:space="preserve">Dr. </w:t>
            </w:r>
            <w:proofErr w:type="spellStart"/>
            <w:r w:rsidRPr="004C490E">
              <w:rPr>
                <w:rFonts w:ascii="Amasis MT Pro Medium" w:hAnsi="Amasis MT Pro Medium"/>
                <w:sz w:val="20"/>
                <w:szCs w:val="20"/>
              </w:rPr>
              <w:t>Zolnai</w:t>
            </w:r>
            <w:proofErr w:type="spellEnd"/>
            <w:r w:rsidRPr="004C490E">
              <w:rPr>
                <w:rFonts w:ascii="Amasis MT Pro Medium" w:hAnsi="Amasis MT Pro Medium"/>
                <w:sz w:val="20"/>
                <w:szCs w:val="20"/>
              </w:rPr>
              <w:t xml:space="preserve"> Gábor László</w:t>
            </w:r>
          </w:p>
        </w:tc>
        <w:tc>
          <w:tcPr>
            <w:tcW w:w="2799" w:type="dxa"/>
          </w:tcPr>
          <w:p w14:paraId="59A2A4CB" w14:textId="501308D2" w:rsidR="00316724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Felügyelőbizottsági tag</w:t>
            </w:r>
          </w:p>
        </w:tc>
        <w:tc>
          <w:tcPr>
            <w:tcW w:w="2799" w:type="dxa"/>
          </w:tcPr>
          <w:p w14:paraId="4F98E574" w14:textId="0E5C0AC8" w:rsidR="00316724" w:rsidRDefault="00316724" w:rsidP="00316724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200.000.- Ft</w:t>
            </w:r>
          </w:p>
        </w:tc>
        <w:tc>
          <w:tcPr>
            <w:tcW w:w="2089" w:type="dxa"/>
          </w:tcPr>
          <w:p w14:paraId="37A760B1" w14:textId="3994A421" w:rsidR="00316724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2B354011" w14:textId="166945AE" w:rsidR="00316724" w:rsidRPr="00B73CEC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</w:tr>
      <w:tr w:rsidR="00316724" w14:paraId="40EAF439" w14:textId="77777777" w:rsidTr="004430E0">
        <w:trPr>
          <w:trHeight w:val="399"/>
        </w:trPr>
        <w:tc>
          <w:tcPr>
            <w:tcW w:w="2798" w:type="dxa"/>
          </w:tcPr>
          <w:p w14:paraId="64419B2B" w14:textId="2B3EDEDA" w:rsidR="00316724" w:rsidRPr="00570F8D" w:rsidRDefault="00316724" w:rsidP="00316724">
            <w:pPr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Dr. Fiatal Éva</w:t>
            </w:r>
          </w:p>
        </w:tc>
        <w:tc>
          <w:tcPr>
            <w:tcW w:w="2799" w:type="dxa"/>
          </w:tcPr>
          <w:p w14:paraId="43EAAC5E" w14:textId="2F625B6D" w:rsidR="00316724" w:rsidRPr="00B73CEC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Felügyelőbizottsági tag</w:t>
            </w:r>
          </w:p>
        </w:tc>
        <w:tc>
          <w:tcPr>
            <w:tcW w:w="2799" w:type="dxa"/>
          </w:tcPr>
          <w:p w14:paraId="1CE373A2" w14:textId="0C8CB752" w:rsidR="00316724" w:rsidRPr="00570F8D" w:rsidRDefault="00316724" w:rsidP="00316724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200.000.- Ft</w:t>
            </w:r>
          </w:p>
        </w:tc>
        <w:tc>
          <w:tcPr>
            <w:tcW w:w="2089" w:type="dxa"/>
          </w:tcPr>
          <w:p w14:paraId="5CD7CD64" w14:textId="5FA2E6D2" w:rsidR="00316724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5DEF505D" w14:textId="077DF27D" w:rsidR="00316724" w:rsidRPr="00B73CEC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</w:tr>
      <w:tr w:rsidR="00316724" w14:paraId="117ABFB5" w14:textId="77777777" w:rsidTr="004430E0">
        <w:trPr>
          <w:trHeight w:val="399"/>
        </w:trPr>
        <w:tc>
          <w:tcPr>
            <w:tcW w:w="2798" w:type="dxa"/>
          </w:tcPr>
          <w:p w14:paraId="10A812E4" w14:textId="40D07E73" w:rsidR="00316724" w:rsidRDefault="00316724" w:rsidP="00316724">
            <w:pPr>
              <w:rPr>
                <w:rFonts w:ascii="Amasis MT Pro Medium" w:hAnsi="Amasis MT Pro Medium"/>
                <w:sz w:val="20"/>
                <w:szCs w:val="20"/>
              </w:rPr>
            </w:pPr>
            <w:r w:rsidRPr="004C490E">
              <w:rPr>
                <w:rFonts w:ascii="Amasis MT Pro Medium" w:hAnsi="Amasis MT Pro Medium"/>
                <w:sz w:val="20"/>
                <w:szCs w:val="20"/>
              </w:rPr>
              <w:t>Horváth Lajos</w:t>
            </w:r>
          </w:p>
        </w:tc>
        <w:tc>
          <w:tcPr>
            <w:tcW w:w="2799" w:type="dxa"/>
          </w:tcPr>
          <w:p w14:paraId="1AE962B0" w14:textId="4E8A579D" w:rsidR="00316724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Felügyelőbizottsági tag</w:t>
            </w:r>
          </w:p>
        </w:tc>
        <w:tc>
          <w:tcPr>
            <w:tcW w:w="2799" w:type="dxa"/>
          </w:tcPr>
          <w:p w14:paraId="067BB3B6" w14:textId="6E52A5C1" w:rsidR="00316724" w:rsidRDefault="00316724" w:rsidP="00316724">
            <w:pPr>
              <w:spacing w:before="120"/>
              <w:contextualSpacing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200.000.- Ft</w:t>
            </w:r>
          </w:p>
        </w:tc>
        <w:tc>
          <w:tcPr>
            <w:tcW w:w="2089" w:type="dxa"/>
          </w:tcPr>
          <w:p w14:paraId="52AA0251" w14:textId="3539A150" w:rsidR="00316724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14:paraId="5F27B5EA" w14:textId="7EEE3D45" w:rsidR="00316724" w:rsidRPr="00B73CEC" w:rsidRDefault="00316724" w:rsidP="00316724">
            <w:pPr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-</w:t>
            </w:r>
          </w:p>
        </w:tc>
      </w:tr>
    </w:tbl>
    <w:p w14:paraId="708DD4B2" w14:textId="77777777" w:rsidR="00B73CEC" w:rsidRDefault="00B73CEC" w:rsidP="00011584"/>
    <w:sectPr w:rsidR="00B73CEC" w:rsidSect="00064284">
      <w:footerReference w:type="default" r:id="rId6"/>
      <w:pgSz w:w="16838" w:h="11906" w:orient="landscape"/>
      <w:pgMar w:top="709" w:right="1417" w:bottom="426" w:left="1417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E2C8" w14:textId="77777777" w:rsidR="00067DA4" w:rsidRDefault="00067DA4" w:rsidP="00D7261A">
      <w:pPr>
        <w:spacing w:after="0" w:line="240" w:lineRule="auto"/>
      </w:pPr>
      <w:r>
        <w:separator/>
      </w:r>
    </w:p>
  </w:endnote>
  <w:endnote w:type="continuationSeparator" w:id="0">
    <w:p w14:paraId="69D499F2" w14:textId="77777777" w:rsidR="00067DA4" w:rsidRDefault="00067DA4" w:rsidP="00D7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7B632" w14:textId="71061043" w:rsidR="00D7261A" w:rsidRPr="0023339B" w:rsidRDefault="00D7261A" w:rsidP="00D7261A">
    <w:pPr>
      <w:spacing w:after="0" w:line="240" w:lineRule="auto"/>
      <w:contextualSpacing/>
      <w:rPr>
        <w:sz w:val="16"/>
        <w:szCs w:val="16"/>
      </w:rPr>
    </w:pPr>
    <w:r w:rsidRPr="0023339B">
      <w:rPr>
        <w:noProof/>
        <w:color w:val="156082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3C40B" wp14:editId="4274AD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Téglalap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1DC267" id="Téglalap 49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Pr="0023339B">
      <w:rPr>
        <w:color w:val="156082" w:themeColor="accent1"/>
        <w:sz w:val="16"/>
        <w:szCs w:val="16"/>
      </w:rPr>
      <w:t xml:space="preserve"> *</w:t>
    </w:r>
    <w:r w:rsidRPr="0023339B">
      <w:rPr>
        <w:sz w:val="16"/>
        <w:szCs w:val="16"/>
      </w:rPr>
      <w:t xml:space="preserve">2. § (1) *  A köztulajdonban álló gazdasági társaság a közzététel időpontjában fennálló adatok alapján közzéteszi a vezető tisztségviselők, a felügyelőbizottsági tagok, a munka törvénykönyvéről szóló 2012. évi I. törvény (a továbbiakban: Mt.) 208. §-a szerint vezető állású munkavállalók, valamint az önállóan cégjegyzésre vagy a bankszámla feletti rendelkezésre jogosult munkavállalók, a) </w:t>
    </w:r>
    <w:proofErr w:type="spellStart"/>
    <w:r w:rsidRPr="0023339B">
      <w:rPr>
        <w:sz w:val="16"/>
        <w:szCs w:val="16"/>
      </w:rPr>
      <w:t>nevét,;b</w:t>
    </w:r>
    <w:proofErr w:type="spellEnd"/>
    <w:r w:rsidRPr="0023339B">
      <w:rPr>
        <w:sz w:val="16"/>
        <w:szCs w:val="16"/>
      </w:rPr>
      <w:t xml:space="preserve">) tisztségét vagy </w:t>
    </w:r>
    <w:proofErr w:type="spellStart"/>
    <w:r w:rsidRPr="0023339B">
      <w:rPr>
        <w:sz w:val="16"/>
        <w:szCs w:val="16"/>
      </w:rPr>
      <w:t>munkakörét,;c</w:t>
    </w:r>
    <w:proofErr w:type="spellEnd"/>
    <w:r w:rsidRPr="0023339B">
      <w:rPr>
        <w:sz w:val="16"/>
        <w:szCs w:val="16"/>
      </w:rPr>
      <w:t xml:space="preserve">) munkaviszonyban álló személy esetében; </w:t>
    </w:r>
    <w:proofErr w:type="spellStart"/>
    <w:r w:rsidRPr="0023339B">
      <w:rPr>
        <w:sz w:val="16"/>
        <w:szCs w:val="16"/>
      </w:rPr>
      <w:t>ca</w:t>
    </w:r>
    <w:proofErr w:type="spellEnd"/>
    <w:r w:rsidRPr="0023339B">
      <w:rPr>
        <w:sz w:val="16"/>
        <w:szCs w:val="16"/>
      </w:rPr>
      <w:t>) a munkavállaló részére a munkaviszonya alapján közvetlenül vagy közvetve nyújtott pénzbeli juttatásokat, ezen belül külön feltüntetve alapbérét, egyéb időbérét, teljesítménybérét, valamint az időbért megalapozó időtartamot, illetve a teljesítménybért megalapozó teljesítménykövetelményeket,;</w:t>
    </w:r>
    <w:proofErr w:type="spellStart"/>
    <w:r w:rsidRPr="0023339B">
      <w:rPr>
        <w:sz w:val="16"/>
        <w:szCs w:val="16"/>
      </w:rPr>
      <w:t>cb</w:t>
    </w:r>
    <w:proofErr w:type="spellEnd"/>
    <w:r w:rsidRPr="0023339B">
      <w:rPr>
        <w:sz w:val="16"/>
        <w:szCs w:val="16"/>
      </w:rPr>
      <w:t>) az Mt., kollektív szerződés, illetve a munkaszerződés alapján járó mértéket megjelölve a munkavállalóra irányadó végkielégítés, illetve felmondási idő időtartamát,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27AC8" w14:textId="77777777" w:rsidR="00067DA4" w:rsidRDefault="00067DA4" w:rsidP="00D7261A">
      <w:pPr>
        <w:spacing w:after="0" w:line="240" w:lineRule="auto"/>
      </w:pPr>
      <w:r>
        <w:separator/>
      </w:r>
    </w:p>
  </w:footnote>
  <w:footnote w:type="continuationSeparator" w:id="0">
    <w:p w14:paraId="18667278" w14:textId="77777777" w:rsidR="00067DA4" w:rsidRDefault="00067DA4" w:rsidP="00D72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40"/>
    <w:rsid w:val="00011584"/>
    <w:rsid w:val="00064284"/>
    <w:rsid w:val="00067DA4"/>
    <w:rsid w:val="00197CC9"/>
    <w:rsid w:val="0023339B"/>
    <w:rsid w:val="00242845"/>
    <w:rsid w:val="002A62C0"/>
    <w:rsid w:val="00316724"/>
    <w:rsid w:val="004C490E"/>
    <w:rsid w:val="00570F8D"/>
    <w:rsid w:val="006C6CF4"/>
    <w:rsid w:val="00851B08"/>
    <w:rsid w:val="00873C45"/>
    <w:rsid w:val="008B1FF1"/>
    <w:rsid w:val="00993DAE"/>
    <w:rsid w:val="00A74119"/>
    <w:rsid w:val="00B73CEC"/>
    <w:rsid w:val="00D65740"/>
    <w:rsid w:val="00D7261A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D9553"/>
  <w15:chartTrackingRefBased/>
  <w15:docId w15:val="{AB60CBDF-D79A-42A8-A28F-2226BB4C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65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5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5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5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5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5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5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5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5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5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65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57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57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57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57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57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57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65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6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65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65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6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657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657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657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5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57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6574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19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7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261A"/>
  </w:style>
  <w:style w:type="paragraph" w:styleId="llb">
    <w:name w:val="footer"/>
    <w:basedOn w:val="Norml"/>
    <w:link w:val="llbChar"/>
    <w:uiPriority w:val="99"/>
    <w:unhideWhenUsed/>
    <w:rsid w:val="00D7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Zsuzsanna</dc:creator>
  <cp:keywords/>
  <dc:description/>
  <cp:lastModifiedBy>Magyar Zsuzsanna</cp:lastModifiedBy>
  <cp:revision>2</cp:revision>
  <cp:lastPrinted>2025-06-26T08:57:00Z</cp:lastPrinted>
  <dcterms:created xsi:type="dcterms:W3CDTF">2025-06-26T09:07:00Z</dcterms:created>
  <dcterms:modified xsi:type="dcterms:W3CDTF">2025-06-26T09:07:00Z</dcterms:modified>
</cp:coreProperties>
</file>